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1D2" w:rsidRDefault="002737E6">
      <w:pPr>
        <w:spacing w:before="71" w:line="647" w:lineRule="exact"/>
        <w:ind w:firstLine="4118"/>
        <w:rPr>
          <w:rFonts w:ascii="宋体" w:eastAsia="宋体" w:hAnsi="宋体" w:cs="宋体"/>
          <w:sz w:val="36"/>
          <w:szCs w:val="36"/>
        </w:rPr>
      </w:pPr>
      <w:r>
        <w:rPr>
          <w:rFonts w:ascii="宋体" w:eastAsia="宋体" w:hAnsi="宋体" w:cs="宋体"/>
          <w:spacing w:val="1"/>
          <w:position w:val="20"/>
          <w:sz w:val="36"/>
          <w:szCs w:val="36"/>
          <w14:textOutline w14:w="6540" w14:cap="sq" w14:cmpd="sng" w14:algn="ctr">
            <w14:solidFill>
              <w14:srgbClr w14:val="000000"/>
            </w14:solidFill>
            <w14:prstDash w14:val="solid"/>
            <w14:bevel/>
          </w14:textOutline>
        </w:rPr>
        <w:t>广州大学</w:t>
      </w:r>
      <w:r>
        <w:rPr>
          <w:rFonts w:ascii="宋体" w:eastAsia="宋体" w:hAnsi="宋体" w:cs="宋体"/>
          <w:spacing w:val="1"/>
          <w:position w:val="20"/>
          <w:sz w:val="36"/>
          <w:szCs w:val="36"/>
          <w14:textOutline w14:w="6540" w14:cap="sq" w14:cmpd="sng" w14:algn="ctr">
            <w14:solidFill>
              <w14:srgbClr w14:val="000000"/>
            </w14:solidFill>
            <w14:prstDash w14:val="solid"/>
            <w14:bevel/>
          </w14:textOutline>
        </w:rPr>
        <w:t>2022</w:t>
      </w:r>
      <w:r>
        <w:rPr>
          <w:rFonts w:ascii="宋体" w:eastAsia="宋体" w:hAnsi="宋体" w:cs="宋体"/>
          <w:spacing w:val="1"/>
          <w:position w:val="20"/>
          <w:sz w:val="36"/>
          <w:szCs w:val="36"/>
          <w14:textOutline w14:w="6540" w14:cap="sq" w14:cmpd="sng" w14:algn="ctr">
            <w14:solidFill>
              <w14:srgbClr w14:val="000000"/>
            </w14:solidFill>
            <w14:prstDash w14:val="solid"/>
            <w14:bevel/>
          </w14:textOutline>
        </w:rPr>
        <w:t>届本科毕业生信息一览表</w:t>
      </w:r>
    </w:p>
    <w:p w:rsidR="008F71D2" w:rsidRDefault="002737E6">
      <w:pPr>
        <w:spacing w:line="204" w:lineRule="auto"/>
        <w:ind w:firstLine="6207"/>
        <w:rPr>
          <w:rFonts w:ascii="宋体" w:eastAsia="宋体" w:hAnsi="宋体" w:cs="宋体"/>
          <w:sz w:val="28"/>
          <w:szCs w:val="28"/>
        </w:rPr>
      </w:pPr>
      <w:r>
        <w:rPr>
          <w:rFonts w:ascii="宋体" w:eastAsia="宋体" w:hAnsi="宋体" w:cs="宋体"/>
          <w:sz w:val="28"/>
          <w:szCs w:val="28"/>
          <w14:textOutline w14:w="5080" w14:cap="sq" w14:cmpd="sng" w14:algn="ctr">
            <w14:solidFill>
              <w14:srgbClr w14:val="000000"/>
            </w14:solidFill>
            <w14:prstDash w14:val="solid"/>
            <w14:bevel/>
          </w14:textOutline>
        </w:rPr>
        <w:t>师范本科毕业生</w:t>
      </w:r>
    </w:p>
    <w:p w:rsidR="008F71D2" w:rsidRDefault="008F71D2">
      <w:pPr>
        <w:spacing w:line="61" w:lineRule="exact"/>
      </w:pPr>
    </w:p>
    <w:tbl>
      <w:tblPr>
        <w:tblStyle w:val="TableNormal"/>
        <w:tblW w:w="10887" w:type="dxa"/>
        <w:tblInd w:w="1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EA6D4F">
        <w:trPr>
          <w:trHeight w:val="591"/>
        </w:trPr>
        <w:tc>
          <w:tcPr>
            <w:tcW w:w="1649" w:type="dxa"/>
          </w:tcPr>
          <w:p w:rsidR="003E3814" w:rsidRPr="00EA6D4F" w:rsidRDefault="003E3814" w:rsidP="00EA6D4F">
            <w:pPr>
              <w:spacing w:before="126" w:line="184" w:lineRule="auto"/>
              <w:ind w:firstLine="634"/>
              <w:jc w:val="center"/>
              <w:rPr>
                <w:rFonts w:ascii="宋体" w:eastAsia="宋体" w:hAnsi="宋体" w:cs="宋体"/>
                <w:sz w:val="24"/>
                <w:szCs w:val="24"/>
              </w:rPr>
            </w:pPr>
            <w:r w:rsidRPr="00EA6D4F">
              <w:rPr>
                <w:rFonts w:ascii="宋体" w:eastAsia="宋体" w:hAnsi="宋体" w:cs="宋体"/>
                <w:spacing w:val="-6"/>
                <w:sz w:val="24"/>
                <w:szCs w:val="24"/>
                <w14:textOutline w14:w="3619" w14:cap="sq" w14:cmpd="sng" w14:algn="ctr">
                  <w14:solidFill>
                    <w14:srgbClr w14:val="000000"/>
                  </w14:solidFill>
                  <w14:prstDash w14:val="solid"/>
                  <w14:bevel/>
                </w14:textOutline>
              </w:rPr>
              <w:t>学院</w:t>
            </w:r>
          </w:p>
        </w:tc>
        <w:tc>
          <w:tcPr>
            <w:tcW w:w="2014" w:type="dxa"/>
          </w:tcPr>
          <w:p w:rsidR="003E3814" w:rsidRDefault="003E3814">
            <w:pPr>
              <w:spacing w:before="126" w:line="184" w:lineRule="auto"/>
              <w:ind w:firstLine="811"/>
              <w:rPr>
                <w:rFonts w:ascii="宋体" w:eastAsia="宋体" w:hAnsi="宋体" w:cs="宋体"/>
                <w:sz w:val="20"/>
                <w:szCs w:val="20"/>
              </w:rPr>
            </w:pPr>
            <w:r>
              <w:rPr>
                <w:rFonts w:ascii="宋体" w:eastAsia="宋体" w:hAnsi="宋体" w:cs="宋体"/>
                <w:spacing w:val="-4"/>
                <w:sz w:val="20"/>
                <w:szCs w:val="20"/>
                <w14:textOutline w14:w="3619" w14:cap="sq" w14:cmpd="sng" w14:algn="ctr">
                  <w14:solidFill>
                    <w14:srgbClr w14:val="000000"/>
                  </w14:solidFill>
                  <w14:prstDash w14:val="solid"/>
                  <w14:bevel/>
                </w14:textOutline>
              </w:rPr>
              <w:t>专业</w:t>
            </w:r>
          </w:p>
        </w:tc>
        <w:tc>
          <w:tcPr>
            <w:tcW w:w="6176" w:type="dxa"/>
          </w:tcPr>
          <w:p w:rsidR="003E3814" w:rsidRDefault="003E3814">
            <w:pPr>
              <w:spacing w:before="126" w:line="184" w:lineRule="auto"/>
              <w:ind w:firstLine="2696"/>
              <w:rPr>
                <w:rFonts w:ascii="宋体" w:eastAsia="宋体" w:hAnsi="宋体" w:cs="宋体"/>
                <w:sz w:val="20"/>
                <w:szCs w:val="20"/>
              </w:rPr>
            </w:pPr>
            <w:r>
              <w:rPr>
                <w:rFonts w:ascii="宋体" w:eastAsia="宋体" w:hAnsi="宋体" w:cs="宋体"/>
                <w:spacing w:val="-2"/>
                <w:sz w:val="20"/>
                <w:szCs w:val="20"/>
                <w14:textOutline w14:w="3619" w14:cap="sq" w14:cmpd="sng" w14:algn="ctr">
                  <w14:solidFill>
                    <w14:srgbClr w14:val="000000"/>
                  </w14:solidFill>
                  <w14:prstDash w14:val="solid"/>
                  <w14:bevel/>
                </w14:textOutline>
              </w:rPr>
              <w:t>就业方向</w:t>
            </w:r>
          </w:p>
        </w:tc>
        <w:tc>
          <w:tcPr>
            <w:tcW w:w="1048" w:type="dxa"/>
          </w:tcPr>
          <w:p w:rsidR="003E3814" w:rsidRDefault="003E3814">
            <w:pPr>
              <w:spacing w:before="126" w:line="184" w:lineRule="auto"/>
              <w:ind w:firstLine="336"/>
              <w:rPr>
                <w:rFonts w:ascii="宋体" w:eastAsia="宋体" w:hAnsi="宋体" w:cs="宋体"/>
                <w:sz w:val="20"/>
                <w:szCs w:val="20"/>
              </w:rPr>
            </w:pPr>
            <w:r>
              <w:rPr>
                <w:rFonts w:ascii="宋体" w:eastAsia="宋体" w:hAnsi="宋体" w:cs="宋体"/>
                <w:spacing w:val="-5"/>
                <w:sz w:val="20"/>
                <w:szCs w:val="20"/>
                <w14:textOutline w14:w="3619" w14:cap="sq" w14:cmpd="sng" w14:algn="ctr">
                  <w14:solidFill>
                    <w14:srgbClr w14:val="000000"/>
                  </w14:solidFill>
                  <w14:prstDash w14:val="solid"/>
                  <w14:bevel/>
                </w14:textOutline>
              </w:rPr>
              <w:t>人数</w:t>
            </w:r>
          </w:p>
        </w:tc>
      </w:tr>
      <w:tr w:rsidR="003E3814" w:rsidTr="00EA6D4F">
        <w:trPr>
          <w:trHeight w:val="712"/>
        </w:trPr>
        <w:tc>
          <w:tcPr>
            <w:tcW w:w="1649" w:type="dxa"/>
          </w:tcPr>
          <w:p w:rsidR="003E3814" w:rsidRPr="00EA6D4F" w:rsidRDefault="003E3814" w:rsidP="00EA6D4F">
            <w:pPr>
              <w:spacing w:before="52" w:line="184" w:lineRule="auto"/>
              <w:ind w:firstLine="272"/>
              <w:jc w:val="center"/>
              <w:rPr>
                <w:rFonts w:ascii="宋体" w:eastAsia="宋体" w:hAnsi="宋体" w:cs="宋体"/>
                <w:sz w:val="16"/>
                <w:szCs w:val="16"/>
              </w:rPr>
            </w:pPr>
            <w:r w:rsidRPr="00EA6D4F">
              <w:rPr>
                <w:rFonts w:ascii="宋体" w:eastAsia="宋体" w:hAnsi="宋体" w:cs="宋体"/>
                <w:spacing w:val="-1"/>
                <w:sz w:val="16"/>
                <w:szCs w:val="16"/>
              </w:rPr>
              <w:t>马克思主义学院</w:t>
            </w:r>
          </w:p>
        </w:tc>
        <w:tc>
          <w:tcPr>
            <w:tcW w:w="2014" w:type="dxa"/>
          </w:tcPr>
          <w:p w:rsidR="003E3814" w:rsidRDefault="003E3814">
            <w:pPr>
              <w:spacing w:line="281" w:lineRule="auto"/>
              <w:rPr>
                <w:rFonts w:ascii="宋体"/>
              </w:rPr>
            </w:pPr>
          </w:p>
          <w:p w:rsidR="003E3814" w:rsidRDefault="003E3814">
            <w:pPr>
              <w:spacing w:before="52" w:line="184" w:lineRule="auto"/>
              <w:ind w:firstLine="533"/>
              <w:rPr>
                <w:rFonts w:ascii="宋体" w:eastAsia="宋体" w:hAnsi="宋体" w:cs="宋体"/>
                <w:sz w:val="16"/>
                <w:szCs w:val="16"/>
              </w:rPr>
            </w:pPr>
            <w:r>
              <w:rPr>
                <w:rFonts w:ascii="宋体" w:eastAsia="宋体" w:hAnsi="宋体" w:cs="宋体"/>
                <w:spacing w:val="-2"/>
                <w:sz w:val="16"/>
                <w:szCs w:val="16"/>
              </w:rPr>
              <w:t>思想政治教育</w:t>
            </w:r>
          </w:p>
        </w:tc>
        <w:tc>
          <w:tcPr>
            <w:tcW w:w="6176" w:type="dxa"/>
          </w:tcPr>
          <w:p w:rsidR="003E3814" w:rsidRDefault="003E3814">
            <w:pPr>
              <w:spacing w:before="271" w:line="232" w:lineRule="auto"/>
              <w:ind w:left="37" w:right="15" w:hanging="1"/>
              <w:rPr>
                <w:rFonts w:ascii="宋体" w:eastAsia="宋体" w:hAnsi="宋体" w:cs="宋体"/>
                <w:sz w:val="16"/>
                <w:szCs w:val="16"/>
              </w:rPr>
            </w:pPr>
            <w:r>
              <w:rPr>
                <w:rFonts w:ascii="宋体" w:eastAsia="宋体" w:hAnsi="宋体" w:cs="宋体"/>
                <w:sz w:val="16"/>
                <w:szCs w:val="16"/>
              </w:rPr>
              <w:t>本专业毕业生就业前景广阔，大多在中小学、机关及企事业单位从事教育、行政及党务</w:t>
            </w:r>
            <w:r>
              <w:rPr>
                <w:rFonts w:ascii="宋体" w:eastAsia="宋体" w:hAnsi="宋体" w:cs="宋体"/>
                <w:spacing w:val="28"/>
                <w:sz w:val="16"/>
                <w:szCs w:val="16"/>
              </w:rPr>
              <w:t xml:space="preserve"> </w:t>
            </w:r>
            <w:r>
              <w:rPr>
                <w:rFonts w:ascii="宋体" w:eastAsia="宋体" w:hAnsi="宋体" w:cs="宋体"/>
                <w:spacing w:val="-3"/>
                <w:sz w:val="16"/>
                <w:szCs w:val="16"/>
              </w:rPr>
              <w:t>工作。</w:t>
            </w:r>
          </w:p>
        </w:tc>
        <w:tc>
          <w:tcPr>
            <w:tcW w:w="1048" w:type="dxa"/>
          </w:tcPr>
          <w:p w:rsidR="003E3814" w:rsidRDefault="003E3814">
            <w:pPr>
              <w:spacing w:line="304" w:lineRule="auto"/>
              <w:rPr>
                <w:rFonts w:ascii="宋体"/>
              </w:rPr>
            </w:pPr>
          </w:p>
          <w:p w:rsidR="003E3814" w:rsidRDefault="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36</w:t>
            </w:r>
          </w:p>
        </w:tc>
      </w:tr>
      <w:tr w:rsidR="003E3814" w:rsidTr="00EA6D4F">
        <w:trPr>
          <w:trHeight w:val="681"/>
        </w:trPr>
        <w:tc>
          <w:tcPr>
            <w:tcW w:w="1649" w:type="dxa"/>
            <w:vMerge w:val="restart"/>
            <w:tcBorders>
              <w:bottom w:val="none" w:sz="2" w:space="0" w:color="000000"/>
            </w:tcBorders>
            <w:shd w:val="clear" w:color="auto" w:fill="FFFFFF"/>
          </w:tcPr>
          <w:p w:rsidR="003E3814" w:rsidRPr="00EA6D4F" w:rsidRDefault="003E3814" w:rsidP="00EA6D4F">
            <w:pPr>
              <w:spacing w:before="52" w:line="184" w:lineRule="auto"/>
              <w:ind w:firstLine="511"/>
              <w:jc w:val="center"/>
              <w:rPr>
                <w:rFonts w:ascii="宋体" w:eastAsia="宋体" w:hAnsi="宋体" w:cs="宋体"/>
                <w:sz w:val="16"/>
                <w:szCs w:val="16"/>
              </w:rPr>
            </w:pPr>
            <w:r w:rsidRPr="00EA6D4F">
              <w:rPr>
                <w:rFonts w:ascii="宋体" w:eastAsia="宋体" w:hAnsi="宋体" w:cs="宋体"/>
                <w:spacing w:val="-2"/>
                <w:sz w:val="16"/>
                <w:szCs w:val="16"/>
              </w:rPr>
              <w:t>教育学院</w:t>
            </w:r>
          </w:p>
        </w:tc>
        <w:tc>
          <w:tcPr>
            <w:tcW w:w="2014" w:type="dxa"/>
          </w:tcPr>
          <w:p w:rsidR="003E3814" w:rsidRPr="00EA6D4F" w:rsidRDefault="003E3814">
            <w:pPr>
              <w:spacing w:line="275" w:lineRule="auto"/>
              <w:rPr>
                <w:rFonts w:ascii="宋体"/>
                <w:sz w:val="16"/>
                <w:szCs w:val="16"/>
              </w:rPr>
            </w:pPr>
          </w:p>
          <w:p w:rsidR="003E3814" w:rsidRPr="00EA6D4F" w:rsidRDefault="003E3814">
            <w:pPr>
              <w:spacing w:before="53" w:line="184" w:lineRule="auto"/>
              <w:ind w:firstLine="610"/>
              <w:rPr>
                <w:rFonts w:ascii="宋体" w:eastAsia="宋体" w:hAnsi="宋体" w:cs="宋体"/>
                <w:sz w:val="16"/>
                <w:szCs w:val="16"/>
              </w:rPr>
            </w:pPr>
            <w:r w:rsidRPr="00EA6D4F">
              <w:rPr>
                <w:rFonts w:ascii="宋体" w:eastAsia="宋体" w:hAnsi="宋体" w:cs="宋体"/>
                <w:spacing w:val="-1"/>
                <w:sz w:val="16"/>
                <w:szCs w:val="16"/>
              </w:rPr>
              <w:t>教育技术学</w:t>
            </w:r>
          </w:p>
        </w:tc>
        <w:tc>
          <w:tcPr>
            <w:tcW w:w="6176" w:type="dxa"/>
          </w:tcPr>
          <w:p w:rsidR="003E3814" w:rsidRDefault="003E3814">
            <w:pPr>
              <w:spacing w:before="52" w:line="233" w:lineRule="auto"/>
              <w:ind w:left="38" w:right="14"/>
              <w:rPr>
                <w:rFonts w:ascii="宋体" w:eastAsia="宋体" w:hAnsi="宋体" w:cs="宋体"/>
                <w:sz w:val="16"/>
                <w:szCs w:val="16"/>
              </w:rPr>
            </w:pPr>
            <w:r>
              <w:rPr>
                <w:rFonts w:ascii="宋体" w:eastAsia="宋体" w:hAnsi="宋体" w:cs="宋体"/>
                <w:sz w:val="16"/>
                <w:szCs w:val="16"/>
              </w:rPr>
              <w:t>教育技术学本科专业毕业生能够胜任各级各类学校的信息技术教师工作、企事业单位绩</w:t>
            </w:r>
            <w:r>
              <w:rPr>
                <w:rFonts w:ascii="宋体" w:eastAsia="宋体" w:hAnsi="宋体" w:cs="宋体"/>
                <w:spacing w:val="26"/>
                <w:w w:val="101"/>
                <w:sz w:val="16"/>
                <w:szCs w:val="16"/>
              </w:rPr>
              <w:t xml:space="preserve"> </w:t>
            </w:r>
            <w:r>
              <w:rPr>
                <w:rFonts w:ascii="宋体" w:eastAsia="宋体" w:hAnsi="宋体" w:cs="宋体"/>
                <w:sz w:val="16"/>
                <w:szCs w:val="16"/>
              </w:rPr>
              <w:t>效管理者与培训设计师工作、教育科技产品研发与应用工作，能够推动教育信息化创新</w:t>
            </w:r>
            <w:r>
              <w:rPr>
                <w:rFonts w:ascii="宋体" w:eastAsia="宋体" w:hAnsi="宋体" w:cs="宋体"/>
                <w:spacing w:val="27"/>
                <w:sz w:val="16"/>
                <w:szCs w:val="16"/>
              </w:rPr>
              <w:t xml:space="preserve"> </w:t>
            </w:r>
            <w:r>
              <w:rPr>
                <w:rFonts w:ascii="宋体" w:eastAsia="宋体" w:hAnsi="宋体" w:cs="宋体"/>
                <w:sz w:val="16"/>
                <w:szCs w:val="16"/>
              </w:rPr>
              <w:t>发展及为信息时代学习型社会建设服务。</w:t>
            </w:r>
          </w:p>
        </w:tc>
        <w:tc>
          <w:tcPr>
            <w:tcW w:w="1048" w:type="dxa"/>
          </w:tcPr>
          <w:p w:rsidR="003E3814" w:rsidRDefault="003E3814">
            <w:pPr>
              <w:spacing w:line="286" w:lineRule="auto"/>
              <w:rPr>
                <w:rFonts w:ascii="宋体"/>
              </w:rPr>
            </w:pPr>
          </w:p>
          <w:p w:rsidR="003E3814" w:rsidRDefault="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38</w:t>
            </w:r>
          </w:p>
        </w:tc>
      </w:tr>
      <w:tr w:rsidR="003E3814" w:rsidTr="002737E6">
        <w:trPr>
          <w:trHeight w:val="975"/>
        </w:trPr>
        <w:tc>
          <w:tcPr>
            <w:tcW w:w="1649" w:type="dxa"/>
            <w:vMerge/>
            <w:tcBorders>
              <w:top w:val="none" w:sz="2" w:space="0" w:color="000000"/>
              <w:bottom w:val="none" w:sz="2" w:space="0" w:color="000000"/>
            </w:tcBorders>
          </w:tcPr>
          <w:p w:rsidR="003E3814" w:rsidRPr="00EA6D4F" w:rsidRDefault="003E3814" w:rsidP="00EA6D4F">
            <w:pPr>
              <w:jc w:val="center"/>
              <w:rPr>
                <w:rFonts w:ascii="宋体"/>
                <w:sz w:val="24"/>
                <w:szCs w:val="24"/>
              </w:rPr>
            </w:pPr>
          </w:p>
        </w:tc>
        <w:tc>
          <w:tcPr>
            <w:tcW w:w="2014" w:type="dxa"/>
          </w:tcPr>
          <w:p w:rsidR="003E3814" w:rsidRDefault="003E3814">
            <w:pPr>
              <w:spacing w:line="254" w:lineRule="auto"/>
              <w:rPr>
                <w:rFonts w:ascii="宋体"/>
              </w:rPr>
            </w:pPr>
          </w:p>
          <w:p w:rsidR="003E3814" w:rsidRDefault="003E3814">
            <w:pPr>
              <w:spacing w:before="52" w:line="184" w:lineRule="auto"/>
              <w:ind w:firstLine="689"/>
              <w:rPr>
                <w:rFonts w:ascii="宋体" w:eastAsia="宋体" w:hAnsi="宋体" w:cs="宋体"/>
                <w:sz w:val="16"/>
                <w:szCs w:val="16"/>
              </w:rPr>
            </w:pPr>
            <w:r>
              <w:rPr>
                <w:rFonts w:ascii="宋体" w:eastAsia="宋体" w:hAnsi="宋体" w:cs="宋体"/>
                <w:spacing w:val="-1"/>
                <w:sz w:val="16"/>
                <w:szCs w:val="16"/>
              </w:rPr>
              <w:t>特殊教育</w:t>
            </w:r>
          </w:p>
        </w:tc>
        <w:tc>
          <w:tcPr>
            <w:tcW w:w="6176" w:type="dxa"/>
          </w:tcPr>
          <w:p w:rsidR="003E3814" w:rsidRDefault="003E3814">
            <w:pPr>
              <w:spacing w:before="52" w:line="233" w:lineRule="auto"/>
              <w:ind w:left="36" w:right="13"/>
              <w:rPr>
                <w:rFonts w:ascii="宋体" w:eastAsia="宋体" w:hAnsi="宋体" w:cs="宋体"/>
                <w:sz w:val="16"/>
                <w:szCs w:val="16"/>
              </w:rPr>
            </w:pPr>
            <w:r>
              <w:rPr>
                <w:rFonts w:ascii="宋体" w:eastAsia="宋体" w:hAnsi="宋体" w:cs="宋体"/>
                <w:sz w:val="16"/>
                <w:szCs w:val="16"/>
              </w:rPr>
              <w:t>特殊教育专业人才的社会需求明显，学生毕业后能够在特殊学校、开展融合教育的普校</w:t>
            </w:r>
            <w:r>
              <w:rPr>
                <w:rFonts w:ascii="宋体" w:eastAsia="宋体" w:hAnsi="宋体" w:cs="宋体"/>
                <w:spacing w:val="29"/>
                <w:sz w:val="16"/>
                <w:szCs w:val="16"/>
              </w:rPr>
              <w:t xml:space="preserve"> </w:t>
            </w:r>
            <w:r>
              <w:rPr>
                <w:rFonts w:ascii="宋体" w:eastAsia="宋体" w:hAnsi="宋体" w:cs="宋体"/>
                <w:spacing w:val="-6"/>
                <w:sz w:val="16"/>
                <w:szCs w:val="16"/>
              </w:rPr>
              <w:t>从事教育教学工作；</w:t>
            </w:r>
            <w:r>
              <w:rPr>
                <w:rFonts w:ascii="宋体" w:eastAsia="宋体" w:hAnsi="宋体" w:cs="宋体"/>
                <w:spacing w:val="53"/>
                <w:w w:val="101"/>
                <w:sz w:val="16"/>
                <w:szCs w:val="16"/>
              </w:rPr>
              <w:t xml:space="preserve"> </w:t>
            </w:r>
            <w:r>
              <w:rPr>
                <w:rFonts w:ascii="宋体" w:eastAsia="宋体" w:hAnsi="宋体" w:cs="宋体"/>
                <w:spacing w:val="-6"/>
                <w:sz w:val="16"/>
                <w:szCs w:val="16"/>
              </w:rPr>
              <w:t>在特殊群体相关的企事业单位从事管理、研究、服务工作；</w:t>
            </w:r>
            <w:r>
              <w:rPr>
                <w:rFonts w:ascii="宋体" w:eastAsia="宋体" w:hAnsi="宋体" w:cs="宋体"/>
                <w:spacing w:val="44"/>
                <w:w w:val="101"/>
                <w:sz w:val="16"/>
                <w:szCs w:val="16"/>
              </w:rPr>
              <w:t xml:space="preserve"> </w:t>
            </w:r>
            <w:r>
              <w:rPr>
                <w:rFonts w:ascii="宋体" w:eastAsia="宋体" w:hAnsi="宋体" w:cs="宋体"/>
                <w:spacing w:val="-6"/>
                <w:sz w:val="16"/>
                <w:szCs w:val="16"/>
              </w:rPr>
              <w:t>到各类</w:t>
            </w:r>
            <w:r>
              <w:rPr>
                <w:rFonts w:ascii="宋体" w:eastAsia="宋体" w:hAnsi="宋体" w:cs="宋体"/>
                <w:sz w:val="16"/>
                <w:szCs w:val="16"/>
              </w:rPr>
              <w:t xml:space="preserve"> </w:t>
            </w:r>
            <w:r>
              <w:rPr>
                <w:rFonts w:ascii="宋体" w:eastAsia="宋体" w:hAnsi="宋体" w:cs="宋体"/>
                <w:spacing w:val="-3"/>
                <w:sz w:val="16"/>
                <w:szCs w:val="16"/>
              </w:rPr>
              <w:t>特殊儿童康复、教育机构从事干预、康复与服务工作；</w:t>
            </w:r>
            <w:r>
              <w:rPr>
                <w:rFonts w:ascii="宋体" w:eastAsia="宋体" w:hAnsi="宋体" w:cs="宋体"/>
                <w:spacing w:val="64"/>
                <w:sz w:val="16"/>
                <w:szCs w:val="16"/>
              </w:rPr>
              <w:t xml:space="preserve"> </w:t>
            </w:r>
            <w:r>
              <w:rPr>
                <w:rFonts w:ascii="宋体" w:eastAsia="宋体" w:hAnsi="宋体" w:cs="宋体"/>
                <w:spacing w:val="-3"/>
                <w:sz w:val="16"/>
                <w:szCs w:val="16"/>
              </w:rPr>
              <w:t>学生还可以继续特殊教育硕士与</w:t>
            </w:r>
            <w:r>
              <w:rPr>
                <w:rFonts w:ascii="宋体" w:eastAsia="宋体" w:hAnsi="宋体" w:cs="宋体"/>
                <w:sz w:val="16"/>
                <w:szCs w:val="16"/>
              </w:rPr>
              <w:t xml:space="preserve"> 博士研究生的学习深造。</w:t>
            </w:r>
          </w:p>
        </w:tc>
        <w:tc>
          <w:tcPr>
            <w:tcW w:w="1048" w:type="dxa"/>
          </w:tcPr>
          <w:p w:rsidR="003E3814" w:rsidRDefault="003E3814">
            <w:pPr>
              <w:spacing w:line="266" w:lineRule="auto"/>
              <w:rPr>
                <w:rFonts w:ascii="宋体"/>
              </w:rPr>
            </w:pPr>
          </w:p>
          <w:p w:rsidR="003E3814" w:rsidRDefault="003E3814">
            <w:pPr>
              <w:spacing w:before="52" w:line="180" w:lineRule="auto"/>
              <w:ind w:firstLine="498"/>
              <w:rPr>
                <w:rFonts w:ascii="宋体" w:eastAsia="宋体" w:hAnsi="宋体" w:cs="宋体"/>
                <w:sz w:val="16"/>
                <w:szCs w:val="16"/>
              </w:rPr>
            </w:pPr>
            <w:r>
              <w:rPr>
                <w:rFonts w:ascii="宋体" w:eastAsia="宋体" w:hAnsi="宋体" w:cs="宋体"/>
                <w:sz w:val="16"/>
                <w:szCs w:val="16"/>
              </w:rPr>
              <w:t>7</w:t>
            </w:r>
          </w:p>
        </w:tc>
      </w:tr>
      <w:tr w:rsidR="003E3814" w:rsidTr="002737E6">
        <w:trPr>
          <w:trHeight w:val="975"/>
        </w:trPr>
        <w:tc>
          <w:tcPr>
            <w:tcW w:w="1649" w:type="dxa"/>
            <w:vMerge/>
            <w:tcBorders>
              <w:top w:val="none" w:sz="2" w:space="0" w:color="000000"/>
              <w:bottom w:val="none" w:sz="2" w:space="0" w:color="000000"/>
            </w:tcBorders>
          </w:tcPr>
          <w:p w:rsidR="003E3814" w:rsidRPr="00EA6D4F" w:rsidRDefault="003E3814" w:rsidP="00EA6D4F">
            <w:pPr>
              <w:jc w:val="center"/>
              <w:rPr>
                <w:rFonts w:ascii="宋体"/>
                <w:sz w:val="24"/>
                <w:szCs w:val="24"/>
              </w:rPr>
            </w:pPr>
          </w:p>
        </w:tc>
        <w:tc>
          <w:tcPr>
            <w:tcW w:w="2014" w:type="dxa"/>
          </w:tcPr>
          <w:p w:rsidR="003E3814" w:rsidRDefault="003E3814">
            <w:pPr>
              <w:spacing w:line="295" w:lineRule="auto"/>
              <w:rPr>
                <w:rFonts w:ascii="宋体"/>
              </w:rPr>
            </w:pPr>
          </w:p>
          <w:p w:rsidR="003E3814" w:rsidRDefault="003E3814">
            <w:pPr>
              <w:spacing w:before="52" w:line="184" w:lineRule="auto"/>
              <w:ind w:firstLine="693"/>
              <w:rPr>
                <w:rFonts w:ascii="宋体" w:eastAsia="宋体" w:hAnsi="宋体" w:cs="宋体"/>
                <w:sz w:val="16"/>
                <w:szCs w:val="16"/>
              </w:rPr>
            </w:pPr>
            <w:r>
              <w:rPr>
                <w:rFonts w:ascii="宋体" w:eastAsia="宋体" w:hAnsi="宋体" w:cs="宋体"/>
                <w:spacing w:val="-2"/>
                <w:sz w:val="16"/>
                <w:szCs w:val="16"/>
              </w:rPr>
              <w:t>小学教育</w:t>
            </w:r>
          </w:p>
        </w:tc>
        <w:tc>
          <w:tcPr>
            <w:tcW w:w="6176" w:type="dxa"/>
          </w:tcPr>
          <w:p w:rsidR="003E3814" w:rsidRDefault="003E3814">
            <w:pPr>
              <w:spacing w:before="53" w:line="232" w:lineRule="auto"/>
              <w:ind w:left="35" w:right="13" w:firstLine="3"/>
              <w:rPr>
                <w:rFonts w:ascii="宋体" w:eastAsia="宋体" w:hAnsi="宋体" w:cs="宋体"/>
                <w:sz w:val="16"/>
                <w:szCs w:val="16"/>
              </w:rPr>
            </w:pPr>
            <w:r>
              <w:rPr>
                <w:rFonts w:ascii="宋体" w:eastAsia="宋体" w:hAnsi="宋体" w:cs="宋体"/>
                <w:sz w:val="16"/>
                <w:szCs w:val="16"/>
              </w:rPr>
              <w:t>毕业生可成为小学教育科研和教育教学改革的骨干教师、各级教研室小学教育科研工作</w:t>
            </w:r>
            <w:r>
              <w:rPr>
                <w:rFonts w:ascii="宋体" w:eastAsia="宋体" w:hAnsi="宋体" w:cs="宋体"/>
                <w:spacing w:val="27"/>
                <w:sz w:val="16"/>
                <w:szCs w:val="16"/>
              </w:rPr>
              <w:t xml:space="preserve"> </w:t>
            </w:r>
            <w:r>
              <w:rPr>
                <w:rFonts w:ascii="宋体" w:eastAsia="宋体" w:hAnsi="宋体" w:cs="宋体"/>
                <w:sz w:val="16"/>
                <w:szCs w:val="16"/>
              </w:rPr>
              <w:t>者、教育及相关行政部门公务员、各类教育培训机构、儿童教育和康复机构、儿童福利</w:t>
            </w:r>
            <w:r>
              <w:rPr>
                <w:rFonts w:ascii="宋体" w:eastAsia="宋体" w:hAnsi="宋体" w:cs="宋体"/>
                <w:spacing w:val="29"/>
                <w:sz w:val="16"/>
                <w:szCs w:val="16"/>
              </w:rPr>
              <w:t xml:space="preserve"> </w:t>
            </w:r>
            <w:r>
              <w:rPr>
                <w:rFonts w:ascii="宋体" w:eastAsia="宋体" w:hAnsi="宋体" w:cs="宋体"/>
                <w:spacing w:val="-3"/>
                <w:sz w:val="16"/>
                <w:szCs w:val="16"/>
              </w:rPr>
              <w:t>及儿童权利保护机构等部门的培训师资和管理人员；</w:t>
            </w:r>
            <w:r>
              <w:rPr>
                <w:rFonts w:ascii="宋体" w:eastAsia="宋体" w:hAnsi="宋体" w:cs="宋体"/>
                <w:spacing w:val="65"/>
                <w:sz w:val="16"/>
                <w:szCs w:val="16"/>
              </w:rPr>
              <w:t xml:space="preserve"> </w:t>
            </w:r>
            <w:r>
              <w:rPr>
                <w:rFonts w:ascii="宋体" w:eastAsia="宋体" w:hAnsi="宋体" w:cs="宋体"/>
                <w:spacing w:val="-3"/>
                <w:sz w:val="16"/>
                <w:szCs w:val="16"/>
              </w:rPr>
              <w:t>同时，为教育学或相关专业的研究</w:t>
            </w:r>
            <w:r>
              <w:rPr>
                <w:rFonts w:ascii="宋体" w:eastAsia="宋体" w:hAnsi="宋体" w:cs="宋体"/>
                <w:sz w:val="16"/>
                <w:szCs w:val="16"/>
              </w:rPr>
              <w:t xml:space="preserve"> 生教育输送生源。</w:t>
            </w:r>
          </w:p>
        </w:tc>
        <w:tc>
          <w:tcPr>
            <w:tcW w:w="1048" w:type="dxa"/>
          </w:tcPr>
          <w:p w:rsidR="003E3814" w:rsidRDefault="003E3814">
            <w:pPr>
              <w:spacing w:line="305"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107</w:t>
            </w:r>
          </w:p>
        </w:tc>
      </w:tr>
      <w:tr w:rsidR="003E3814" w:rsidTr="002737E6">
        <w:trPr>
          <w:trHeight w:val="1130"/>
        </w:trPr>
        <w:tc>
          <w:tcPr>
            <w:tcW w:w="1649" w:type="dxa"/>
            <w:vMerge/>
            <w:tcBorders>
              <w:top w:val="none" w:sz="2" w:space="0" w:color="000000"/>
              <w:bottom w:val="none" w:sz="2" w:space="0" w:color="000000"/>
            </w:tcBorders>
          </w:tcPr>
          <w:p w:rsidR="003E3814" w:rsidRPr="00EA6D4F" w:rsidRDefault="003E3814" w:rsidP="00EA6D4F">
            <w:pPr>
              <w:jc w:val="center"/>
              <w:rPr>
                <w:rFonts w:ascii="宋体"/>
                <w:sz w:val="24"/>
                <w:szCs w:val="24"/>
              </w:rPr>
            </w:pPr>
          </w:p>
        </w:tc>
        <w:tc>
          <w:tcPr>
            <w:tcW w:w="2014" w:type="dxa"/>
          </w:tcPr>
          <w:p w:rsidR="003E3814" w:rsidRDefault="003E3814">
            <w:pPr>
              <w:spacing w:line="319" w:lineRule="auto"/>
              <w:rPr>
                <w:rFonts w:ascii="宋体"/>
              </w:rPr>
            </w:pPr>
          </w:p>
          <w:p w:rsidR="003E3814" w:rsidRDefault="003E3814">
            <w:pPr>
              <w:spacing w:before="52" w:line="184" w:lineRule="auto"/>
              <w:ind w:firstLine="608"/>
              <w:rPr>
                <w:rFonts w:ascii="宋体" w:eastAsia="宋体" w:hAnsi="宋体" w:cs="宋体"/>
                <w:sz w:val="16"/>
                <w:szCs w:val="16"/>
              </w:rPr>
            </w:pPr>
            <w:r>
              <w:rPr>
                <w:rFonts w:ascii="宋体" w:eastAsia="宋体" w:hAnsi="宋体" w:cs="宋体"/>
                <w:spacing w:val="-1"/>
                <w:sz w:val="16"/>
                <w:szCs w:val="16"/>
              </w:rPr>
              <w:t>应用心理学</w:t>
            </w:r>
          </w:p>
        </w:tc>
        <w:tc>
          <w:tcPr>
            <w:tcW w:w="6176" w:type="dxa"/>
          </w:tcPr>
          <w:p w:rsidR="003E3814" w:rsidRDefault="003E3814">
            <w:pPr>
              <w:spacing w:before="52" w:line="232" w:lineRule="auto"/>
              <w:ind w:left="35" w:right="13" w:firstLine="1"/>
              <w:rPr>
                <w:rFonts w:ascii="宋体" w:eastAsia="宋体" w:hAnsi="宋体" w:cs="宋体"/>
                <w:sz w:val="16"/>
                <w:szCs w:val="16"/>
              </w:rPr>
            </w:pPr>
            <w:r>
              <w:rPr>
                <w:rFonts w:ascii="宋体" w:eastAsia="宋体" w:hAnsi="宋体" w:cs="宋体"/>
                <w:spacing w:val="-3"/>
                <w:sz w:val="16"/>
                <w:szCs w:val="16"/>
              </w:rPr>
              <w:t>本专业毕业生能胜任各级各类学校的心理健康教师，心理咨询师，心理治疗师；</w:t>
            </w:r>
            <w:r>
              <w:rPr>
                <w:rFonts w:ascii="宋体" w:eastAsia="宋体" w:hAnsi="宋体" w:cs="宋体"/>
                <w:spacing w:val="64"/>
                <w:sz w:val="16"/>
                <w:szCs w:val="16"/>
              </w:rPr>
              <w:t xml:space="preserve"> </w:t>
            </w:r>
            <w:r>
              <w:rPr>
                <w:rFonts w:ascii="宋体" w:eastAsia="宋体" w:hAnsi="宋体" w:cs="宋体"/>
                <w:spacing w:val="-3"/>
                <w:sz w:val="16"/>
                <w:szCs w:val="16"/>
              </w:rPr>
              <w:t>大中型</w:t>
            </w:r>
            <w:r>
              <w:rPr>
                <w:rFonts w:ascii="宋体" w:eastAsia="宋体" w:hAnsi="宋体" w:cs="宋体"/>
                <w:sz w:val="16"/>
                <w:szCs w:val="16"/>
              </w:rPr>
              <w:t xml:space="preserve"> </w:t>
            </w:r>
            <w:r>
              <w:rPr>
                <w:rFonts w:ascii="宋体" w:eastAsia="宋体" w:hAnsi="宋体" w:cs="宋体"/>
                <w:spacing w:val="-6"/>
                <w:sz w:val="16"/>
                <w:szCs w:val="16"/>
              </w:rPr>
              <w:t>企事业单位的人力资源管理骨干；</w:t>
            </w:r>
            <w:r>
              <w:rPr>
                <w:rFonts w:ascii="宋体" w:eastAsia="宋体" w:hAnsi="宋体" w:cs="宋体"/>
                <w:spacing w:val="59"/>
                <w:sz w:val="16"/>
                <w:szCs w:val="16"/>
              </w:rPr>
              <w:t xml:space="preserve"> </w:t>
            </w:r>
            <w:r>
              <w:rPr>
                <w:rFonts w:ascii="宋体" w:eastAsia="宋体" w:hAnsi="宋体" w:cs="宋体"/>
                <w:spacing w:val="-6"/>
                <w:sz w:val="16"/>
                <w:szCs w:val="16"/>
              </w:rPr>
              <w:t>各类社会调研、市场调查与管理咨询机构从业者；</w:t>
            </w:r>
            <w:r>
              <w:rPr>
                <w:rFonts w:ascii="宋体" w:eastAsia="宋体" w:hAnsi="宋体" w:cs="宋体"/>
                <w:spacing w:val="40"/>
                <w:sz w:val="16"/>
                <w:szCs w:val="16"/>
              </w:rPr>
              <w:t xml:space="preserve"> </w:t>
            </w:r>
            <w:r>
              <w:rPr>
                <w:rFonts w:ascii="宋体" w:eastAsia="宋体" w:hAnsi="宋体" w:cs="宋体"/>
                <w:spacing w:val="-6"/>
                <w:sz w:val="16"/>
                <w:szCs w:val="16"/>
              </w:rPr>
              <w:t>公</w:t>
            </w:r>
            <w:r>
              <w:rPr>
                <w:rFonts w:ascii="宋体" w:eastAsia="宋体" w:hAnsi="宋体" w:cs="宋体"/>
                <w:sz w:val="16"/>
                <w:szCs w:val="16"/>
              </w:rPr>
              <w:t xml:space="preserve"> </w:t>
            </w:r>
            <w:r>
              <w:rPr>
                <w:rFonts w:ascii="宋体" w:eastAsia="宋体" w:hAnsi="宋体" w:cs="宋体"/>
                <w:spacing w:val="-3"/>
                <w:sz w:val="16"/>
                <w:szCs w:val="16"/>
              </w:rPr>
              <w:t>检法系统、戒毒机构、心理医院等部门与心理学相关的从业人员；</w:t>
            </w:r>
            <w:r>
              <w:rPr>
                <w:rFonts w:ascii="宋体" w:eastAsia="宋体" w:hAnsi="宋体" w:cs="宋体"/>
                <w:spacing w:val="65"/>
                <w:sz w:val="16"/>
                <w:szCs w:val="16"/>
              </w:rPr>
              <w:t xml:space="preserve"> </w:t>
            </w:r>
            <w:r>
              <w:rPr>
                <w:rFonts w:ascii="宋体" w:eastAsia="宋体" w:hAnsi="宋体" w:cs="宋体"/>
                <w:spacing w:val="-3"/>
                <w:sz w:val="16"/>
                <w:szCs w:val="16"/>
              </w:rPr>
              <w:t>社会工作师，社区医</w:t>
            </w:r>
            <w:r>
              <w:rPr>
                <w:rFonts w:ascii="宋体" w:eastAsia="宋体" w:hAnsi="宋体" w:cs="宋体"/>
                <w:sz w:val="16"/>
                <w:szCs w:val="16"/>
              </w:rPr>
              <w:t xml:space="preserve"> 院、社区心理咨询中心、婚姻介绍所或其他相关公共服务行业的从业人员。同时，本专</w:t>
            </w:r>
            <w:r>
              <w:rPr>
                <w:rFonts w:ascii="宋体" w:eastAsia="宋体" w:hAnsi="宋体" w:cs="宋体"/>
                <w:spacing w:val="31"/>
                <w:sz w:val="16"/>
                <w:szCs w:val="16"/>
              </w:rPr>
              <w:t xml:space="preserve"> </w:t>
            </w:r>
            <w:r>
              <w:rPr>
                <w:rFonts w:ascii="宋体" w:eastAsia="宋体" w:hAnsi="宋体" w:cs="宋体"/>
                <w:sz w:val="16"/>
                <w:szCs w:val="16"/>
              </w:rPr>
              <w:t>业也为心理学科及其他相关学科输送高质量的研究生生源。</w:t>
            </w:r>
          </w:p>
        </w:tc>
        <w:tc>
          <w:tcPr>
            <w:tcW w:w="1048" w:type="dxa"/>
          </w:tcPr>
          <w:p w:rsidR="003E3814" w:rsidRDefault="003E3814">
            <w:pPr>
              <w:spacing w:line="330" w:lineRule="auto"/>
              <w:rPr>
                <w:rFonts w:ascii="宋体"/>
              </w:rPr>
            </w:pPr>
          </w:p>
          <w:p w:rsidR="003E3814" w:rsidRDefault="003E3814">
            <w:pPr>
              <w:spacing w:before="53" w:line="180" w:lineRule="auto"/>
              <w:ind w:firstLine="456"/>
              <w:rPr>
                <w:rFonts w:ascii="宋体" w:eastAsia="宋体" w:hAnsi="宋体" w:cs="宋体"/>
                <w:sz w:val="16"/>
                <w:szCs w:val="16"/>
              </w:rPr>
            </w:pPr>
            <w:r>
              <w:rPr>
                <w:rFonts w:ascii="宋体" w:eastAsia="宋体" w:hAnsi="宋体" w:cs="宋体"/>
                <w:spacing w:val="-4"/>
                <w:sz w:val="16"/>
                <w:szCs w:val="16"/>
              </w:rPr>
              <w:t>36</w:t>
            </w:r>
          </w:p>
        </w:tc>
      </w:tr>
      <w:tr w:rsidR="003E3814" w:rsidTr="002737E6">
        <w:trPr>
          <w:trHeight w:val="396"/>
        </w:trPr>
        <w:tc>
          <w:tcPr>
            <w:tcW w:w="1649" w:type="dxa"/>
            <w:vMerge/>
            <w:tcBorders>
              <w:top w:val="none" w:sz="2" w:space="0" w:color="000000"/>
            </w:tcBorders>
          </w:tcPr>
          <w:p w:rsidR="003E3814" w:rsidRPr="00EA6D4F" w:rsidRDefault="003E3814" w:rsidP="00EA6D4F">
            <w:pPr>
              <w:jc w:val="center"/>
              <w:rPr>
                <w:rFonts w:ascii="宋体"/>
                <w:sz w:val="24"/>
                <w:szCs w:val="24"/>
              </w:rPr>
            </w:pPr>
          </w:p>
        </w:tc>
        <w:tc>
          <w:tcPr>
            <w:tcW w:w="2014" w:type="dxa"/>
          </w:tcPr>
          <w:p w:rsidR="003E3814" w:rsidRDefault="003E3814">
            <w:pPr>
              <w:spacing w:before="52" w:line="184" w:lineRule="auto"/>
              <w:ind w:firstLine="692"/>
              <w:rPr>
                <w:rFonts w:ascii="宋体" w:eastAsia="宋体" w:hAnsi="宋体" w:cs="宋体"/>
                <w:sz w:val="16"/>
                <w:szCs w:val="16"/>
              </w:rPr>
            </w:pPr>
            <w:r>
              <w:rPr>
                <w:rFonts w:ascii="宋体" w:eastAsia="宋体" w:hAnsi="宋体" w:cs="宋体"/>
                <w:spacing w:val="-2"/>
                <w:sz w:val="16"/>
                <w:szCs w:val="16"/>
              </w:rPr>
              <w:t>学前教育</w:t>
            </w:r>
          </w:p>
        </w:tc>
        <w:tc>
          <w:tcPr>
            <w:tcW w:w="6176" w:type="dxa"/>
          </w:tcPr>
          <w:p w:rsidR="003E3814" w:rsidRDefault="003E3814">
            <w:pPr>
              <w:spacing w:before="52" w:line="232" w:lineRule="auto"/>
              <w:ind w:left="37" w:right="13"/>
              <w:rPr>
                <w:rFonts w:ascii="宋体" w:eastAsia="宋体" w:hAnsi="宋体" w:cs="宋体"/>
                <w:sz w:val="16"/>
                <w:szCs w:val="16"/>
              </w:rPr>
            </w:pPr>
            <w:r>
              <w:rPr>
                <w:rFonts w:ascii="宋体" w:eastAsia="宋体" w:hAnsi="宋体" w:cs="宋体"/>
                <w:sz w:val="16"/>
                <w:szCs w:val="16"/>
              </w:rPr>
              <w:t>主要为幼儿园、早教中心等托幼机构培养骨干教师，也可继续攻读研究生或到教育行政</w:t>
            </w:r>
            <w:r>
              <w:rPr>
                <w:rFonts w:ascii="宋体" w:eastAsia="宋体" w:hAnsi="宋体" w:cs="宋体"/>
                <w:spacing w:val="29"/>
                <w:sz w:val="16"/>
                <w:szCs w:val="16"/>
              </w:rPr>
              <w:t xml:space="preserve"> </w:t>
            </w:r>
            <w:r>
              <w:rPr>
                <w:rFonts w:ascii="宋体" w:eastAsia="宋体" w:hAnsi="宋体" w:cs="宋体"/>
                <w:sz w:val="16"/>
                <w:szCs w:val="16"/>
              </w:rPr>
              <w:t>部门、新闻出版部门等从事学前教育相关工作。</w:t>
            </w:r>
          </w:p>
        </w:tc>
        <w:tc>
          <w:tcPr>
            <w:tcW w:w="1048" w:type="dxa"/>
          </w:tcPr>
          <w:p w:rsidR="003E3814" w:rsidRDefault="003E3814">
            <w:pPr>
              <w:spacing w:line="371" w:lineRule="auto"/>
              <w:rPr>
                <w:rFonts w:ascii="宋体"/>
              </w:rPr>
            </w:pPr>
          </w:p>
          <w:p w:rsidR="003E3814" w:rsidRDefault="003E3814">
            <w:pPr>
              <w:spacing w:before="52" w:line="180" w:lineRule="auto"/>
              <w:ind w:firstLine="465"/>
              <w:rPr>
                <w:rFonts w:ascii="宋体" w:eastAsia="宋体" w:hAnsi="宋体" w:cs="宋体"/>
                <w:sz w:val="16"/>
                <w:szCs w:val="16"/>
              </w:rPr>
            </w:pPr>
            <w:r>
              <w:rPr>
                <w:rFonts w:ascii="宋体" w:eastAsia="宋体" w:hAnsi="宋体" w:cs="宋体"/>
                <w:spacing w:val="-8"/>
                <w:w w:val="99"/>
                <w:sz w:val="16"/>
                <w:szCs w:val="16"/>
              </w:rPr>
              <w:t>17</w:t>
            </w:r>
          </w:p>
        </w:tc>
      </w:tr>
      <w:tr w:rsidR="003E3814" w:rsidTr="003E3814">
        <w:trPr>
          <w:trHeight w:val="518"/>
        </w:trPr>
        <w:tc>
          <w:tcPr>
            <w:tcW w:w="1649" w:type="dxa"/>
          </w:tcPr>
          <w:p w:rsidR="003E3814" w:rsidRPr="002737E6" w:rsidRDefault="003E3814" w:rsidP="00EA6D4F">
            <w:pPr>
              <w:spacing w:before="193" w:line="184" w:lineRule="auto"/>
              <w:ind w:firstLine="509"/>
              <w:jc w:val="center"/>
              <w:rPr>
                <w:rFonts w:ascii="宋体" w:eastAsia="宋体" w:hAnsi="宋体" w:cs="宋体"/>
                <w:sz w:val="16"/>
                <w:szCs w:val="16"/>
              </w:rPr>
            </w:pPr>
            <w:r w:rsidRPr="002737E6">
              <w:rPr>
                <w:rFonts w:ascii="宋体" w:eastAsia="宋体" w:hAnsi="宋体" w:cs="宋体"/>
                <w:spacing w:val="-1"/>
                <w:sz w:val="16"/>
                <w:szCs w:val="16"/>
              </w:rPr>
              <w:t>体育学院</w:t>
            </w:r>
          </w:p>
        </w:tc>
        <w:tc>
          <w:tcPr>
            <w:tcW w:w="2014" w:type="dxa"/>
          </w:tcPr>
          <w:p w:rsidR="003E3814" w:rsidRPr="002737E6" w:rsidRDefault="003E3814">
            <w:pPr>
              <w:spacing w:before="193" w:line="184" w:lineRule="auto"/>
              <w:ind w:firstLine="689"/>
              <w:rPr>
                <w:rFonts w:ascii="宋体" w:eastAsia="宋体" w:hAnsi="宋体" w:cs="宋体"/>
                <w:sz w:val="16"/>
                <w:szCs w:val="16"/>
              </w:rPr>
            </w:pPr>
            <w:r w:rsidRPr="002737E6">
              <w:rPr>
                <w:rFonts w:ascii="宋体" w:eastAsia="宋体" w:hAnsi="宋体" w:cs="宋体"/>
                <w:spacing w:val="-1"/>
                <w:sz w:val="16"/>
                <w:szCs w:val="16"/>
              </w:rPr>
              <w:t>体育教育</w:t>
            </w:r>
          </w:p>
        </w:tc>
        <w:tc>
          <w:tcPr>
            <w:tcW w:w="6176" w:type="dxa"/>
          </w:tcPr>
          <w:p w:rsidR="003E3814" w:rsidRDefault="003E3814">
            <w:pPr>
              <w:spacing w:before="193" w:line="184" w:lineRule="auto"/>
              <w:ind w:firstLine="37"/>
              <w:rPr>
                <w:rFonts w:ascii="宋体" w:eastAsia="宋体" w:hAnsi="宋体" w:cs="宋体"/>
                <w:sz w:val="16"/>
                <w:szCs w:val="16"/>
              </w:rPr>
            </w:pPr>
            <w:r>
              <w:rPr>
                <w:rFonts w:ascii="宋体" w:eastAsia="宋体" w:hAnsi="宋体" w:cs="宋体"/>
                <w:sz w:val="16"/>
                <w:szCs w:val="16"/>
              </w:rPr>
              <w:t>主要在教育部门和体育相关部门工作。</w:t>
            </w:r>
          </w:p>
        </w:tc>
        <w:tc>
          <w:tcPr>
            <w:tcW w:w="1048" w:type="dxa"/>
          </w:tcPr>
          <w:p w:rsidR="003E3814" w:rsidRDefault="003E3814">
            <w:pPr>
              <w:spacing w:before="217" w:line="180" w:lineRule="auto"/>
              <w:ind w:firstLine="424"/>
              <w:rPr>
                <w:rFonts w:ascii="宋体" w:eastAsia="宋体" w:hAnsi="宋体" w:cs="宋体"/>
                <w:sz w:val="16"/>
                <w:szCs w:val="16"/>
              </w:rPr>
            </w:pPr>
            <w:r>
              <w:rPr>
                <w:rFonts w:ascii="宋体" w:eastAsia="宋体" w:hAnsi="宋体" w:cs="宋体"/>
                <w:spacing w:val="-5"/>
                <w:sz w:val="16"/>
                <w:szCs w:val="16"/>
              </w:rPr>
              <w:t>124</w:t>
            </w:r>
          </w:p>
        </w:tc>
      </w:tr>
    </w:tbl>
    <w:p w:rsidR="008F71D2" w:rsidRDefault="008F71D2">
      <w:pPr>
        <w:rPr>
          <w:rFonts w:ascii="宋体"/>
        </w:rPr>
      </w:pPr>
    </w:p>
    <w:p w:rsidR="008F71D2" w:rsidRDefault="008F71D2">
      <w:pPr>
        <w:sectPr w:rsidR="008F71D2">
          <w:pgSz w:w="16837" w:h="11905"/>
          <w:pgMar w:top="843" w:right="1652" w:bottom="0" w:left="840" w:header="0" w:footer="0" w:gutter="0"/>
          <w:cols w:space="720"/>
        </w:sectPr>
      </w:pPr>
    </w:p>
    <w:tbl>
      <w:tblPr>
        <w:tblStyle w:val="TableNormal"/>
        <w:tblW w:w="10887" w:type="dxa"/>
        <w:tblInd w:w="1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2737E6">
        <w:trPr>
          <w:trHeight w:val="835"/>
        </w:trPr>
        <w:tc>
          <w:tcPr>
            <w:tcW w:w="1649" w:type="dxa"/>
            <w:vMerge w:val="restart"/>
            <w:tcBorders>
              <w:bottom w:val="none" w:sz="2" w:space="0" w:color="000000"/>
            </w:tcBorders>
          </w:tcPr>
          <w:p w:rsidR="003E3814" w:rsidRDefault="003E3814">
            <w:pPr>
              <w:spacing w:line="242" w:lineRule="auto"/>
              <w:rPr>
                <w:rFonts w:ascii="宋体"/>
              </w:rPr>
            </w:pPr>
          </w:p>
          <w:p w:rsidR="003E3814" w:rsidRDefault="003E3814">
            <w:pPr>
              <w:spacing w:before="52" w:line="184" w:lineRule="auto"/>
              <w:ind w:firstLine="510"/>
              <w:rPr>
                <w:rFonts w:ascii="宋体" w:eastAsia="宋体" w:hAnsi="宋体" w:cs="宋体"/>
                <w:sz w:val="16"/>
                <w:szCs w:val="16"/>
              </w:rPr>
            </w:pPr>
            <w:r>
              <w:rPr>
                <w:rFonts w:ascii="宋体" w:eastAsia="宋体" w:hAnsi="宋体" w:cs="宋体"/>
                <w:spacing w:val="-2"/>
                <w:sz w:val="16"/>
                <w:szCs w:val="16"/>
              </w:rPr>
              <w:t>人文学院</w:t>
            </w:r>
          </w:p>
        </w:tc>
        <w:tc>
          <w:tcPr>
            <w:tcW w:w="2014" w:type="dxa"/>
          </w:tcPr>
          <w:p w:rsidR="002737E6" w:rsidRDefault="002737E6">
            <w:pPr>
              <w:spacing w:before="52" w:line="184" w:lineRule="auto"/>
              <w:ind w:firstLine="204"/>
              <w:rPr>
                <w:rFonts w:ascii="宋体" w:eastAsia="宋体" w:hAnsi="宋体" w:cs="宋体"/>
                <w:sz w:val="16"/>
                <w:szCs w:val="16"/>
              </w:rPr>
            </w:pPr>
          </w:p>
          <w:p w:rsidR="003E3814" w:rsidRDefault="003E3814">
            <w:pPr>
              <w:spacing w:before="52" w:line="184" w:lineRule="auto"/>
              <w:ind w:firstLine="204"/>
              <w:rPr>
                <w:rFonts w:ascii="宋体" w:eastAsia="宋体" w:hAnsi="宋体" w:cs="宋体"/>
                <w:sz w:val="16"/>
                <w:szCs w:val="16"/>
              </w:rPr>
            </w:pPr>
            <w:r>
              <w:rPr>
                <w:rFonts w:ascii="宋体" w:eastAsia="宋体" w:hAnsi="宋体" w:cs="宋体"/>
                <w:sz w:val="16"/>
                <w:szCs w:val="16"/>
              </w:rPr>
              <w:t>汉语言文学(教师教育)</w:t>
            </w:r>
          </w:p>
        </w:tc>
        <w:tc>
          <w:tcPr>
            <w:tcW w:w="6176" w:type="dxa"/>
          </w:tcPr>
          <w:p w:rsidR="003E3814" w:rsidRDefault="003E3814">
            <w:pPr>
              <w:spacing w:before="228" w:line="231" w:lineRule="auto"/>
              <w:ind w:left="36" w:right="13"/>
              <w:rPr>
                <w:rFonts w:ascii="宋体" w:eastAsia="宋体" w:hAnsi="宋体" w:cs="宋体"/>
                <w:sz w:val="16"/>
                <w:szCs w:val="16"/>
              </w:rPr>
            </w:pPr>
            <w:r>
              <w:rPr>
                <w:rFonts w:ascii="宋体" w:eastAsia="宋体" w:hAnsi="宋体" w:cs="宋体"/>
                <w:sz w:val="16"/>
                <w:szCs w:val="16"/>
              </w:rPr>
              <w:t>有中学语文教育、汉语国际教育等专业人才培养方向，毕业生成为中小学语文教育、国</w:t>
            </w:r>
            <w:r>
              <w:rPr>
                <w:rFonts w:ascii="宋体" w:eastAsia="宋体" w:hAnsi="宋体" w:cs="宋体"/>
                <w:spacing w:val="30"/>
                <w:sz w:val="16"/>
                <w:szCs w:val="16"/>
              </w:rPr>
              <w:t xml:space="preserve"> </w:t>
            </w:r>
            <w:r>
              <w:rPr>
                <w:rFonts w:ascii="宋体" w:eastAsia="宋体" w:hAnsi="宋体" w:cs="宋体"/>
                <w:sz w:val="16"/>
                <w:szCs w:val="16"/>
              </w:rPr>
              <w:t>际汉语教育的卓越教师，行政机关以及文化传媒、新闻出版、对外交流等各类企事业单</w:t>
            </w:r>
            <w:r>
              <w:rPr>
                <w:rFonts w:ascii="宋体" w:eastAsia="宋体" w:hAnsi="宋体" w:cs="宋体"/>
                <w:spacing w:val="29"/>
                <w:sz w:val="16"/>
                <w:szCs w:val="16"/>
              </w:rPr>
              <w:t xml:space="preserve"> </w:t>
            </w:r>
            <w:r>
              <w:rPr>
                <w:rFonts w:ascii="宋体" w:eastAsia="宋体" w:hAnsi="宋体" w:cs="宋体"/>
                <w:spacing w:val="-1"/>
                <w:sz w:val="16"/>
                <w:szCs w:val="16"/>
              </w:rPr>
              <w:t>位的业务骨干。</w:t>
            </w:r>
          </w:p>
        </w:tc>
        <w:tc>
          <w:tcPr>
            <w:tcW w:w="1048" w:type="dxa"/>
          </w:tcPr>
          <w:p w:rsidR="003E3814" w:rsidRDefault="003E3814">
            <w:pPr>
              <w:spacing w:line="354" w:lineRule="auto"/>
              <w:rPr>
                <w:rFonts w:ascii="宋体"/>
              </w:rPr>
            </w:pPr>
          </w:p>
          <w:p w:rsidR="003E3814" w:rsidRDefault="003E3814">
            <w:pPr>
              <w:spacing w:before="52" w:line="180" w:lineRule="auto"/>
              <w:ind w:firstLine="414"/>
              <w:rPr>
                <w:rFonts w:ascii="宋体" w:eastAsia="宋体" w:hAnsi="宋体" w:cs="宋体"/>
                <w:sz w:val="16"/>
                <w:szCs w:val="16"/>
              </w:rPr>
            </w:pPr>
            <w:r>
              <w:rPr>
                <w:rFonts w:ascii="宋体" w:eastAsia="宋体" w:hAnsi="宋体" w:cs="宋体"/>
                <w:spacing w:val="-2"/>
                <w:sz w:val="16"/>
                <w:szCs w:val="16"/>
              </w:rPr>
              <w:t>229</w:t>
            </w:r>
          </w:p>
        </w:tc>
      </w:tr>
      <w:tr w:rsidR="003E3814" w:rsidTr="002737E6">
        <w:trPr>
          <w:trHeight w:val="691"/>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278" w:lineRule="auto"/>
              <w:rPr>
                <w:rFonts w:ascii="宋体"/>
              </w:rPr>
            </w:pPr>
          </w:p>
          <w:p w:rsidR="003E3814" w:rsidRDefault="003E3814">
            <w:pPr>
              <w:spacing w:before="52" w:line="184" w:lineRule="auto"/>
              <w:ind w:firstLine="367"/>
              <w:rPr>
                <w:rFonts w:ascii="宋体" w:eastAsia="宋体" w:hAnsi="宋体" w:cs="宋体"/>
                <w:sz w:val="16"/>
                <w:szCs w:val="16"/>
              </w:rPr>
            </w:pPr>
            <w:r>
              <w:rPr>
                <w:rFonts w:ascii="宋体" w:eastAsia="宋体" w:hAnsi="宋体" w:cs="宋体"/>
                <w:sz w:val="16"/>
                <w:szCs w:val="16"/>
              </w:rPr>
              <w:t>历史学(教师教育)</w:t>
            </w:r>
          </w:p>
        </w:tc>
        <w:tc>
          <w:tcPr>
            <w:tcW w:w="6176" w:type="dxa"/>
          </w:tcPr>
          <w:p w:rsidR="003E3814" w:rsidRDefault="003E3814">
            <w:pPr>
              <w:spacing w:before="267" w:line="232" w:lineRule="auto"/>
              <w:ind w:left="36" w:right="175"/>
              <w:rPr>
                <w:rFonts w:ascii="宋体" w:eastAsia="宋体" w:hAnsi="宋体" w:cs="宋体"/>
                <w:sz w:val="16"/>
                <w:szCs w:val="16"/>
              </w:rPr>
            </w:pPr>
            <w:r>
              <w:rPr>
                <w:rFonts w:ascii="宋体" w:eastAsia="宋体" w:hAnsi="宋体" w:cs="宋体"/>
                <w:sz w:val="16"/>
                <w:szCs w:val="16"/>
              </w:rPr>
              <w:t>主要为中学历史教育方向，毕业生成为中学历史教师，开展历史教学、学术研究等工</w:t>
            </w:r>
            <w:r>
              <w:rPr>
                <w:rFonts w:ascii="宋体" w:eastAsia="宋体" w:hAnsi="宋体" w:cs="宋体"/>
                <w:spacing w:val="27"/>
                <w:sz w:val="16"/>
                <w:szCs w:val="16"/>
              </w:rPr>
              <w:t xml:space="preserve"> </w:t>
            </w:r>
            <w:r>
              <w:rPr>
                <w:rFonts w:ascii="宋体" w:eastAsia="宋体" w:hAnsi="宋体" w:cs="宋体"/>
                <w:sz w:val="16"/>
                <w:szCs w:val="16"/>
              </w:rPr>
              <w:t>作，可在教育文化事业单位、党政机关等相关部门从事管理工作。</w:t>
            </w:r>
          </w:p>
        </w:tc>
        <w:tc>
          <w:tcPr>
            <w:tcW w:w="1048" w:type="dxa"/>
          </w:tcPr>
          <w:p w:rsidR="003E3814" w:rsidRDefault="003E3814">
            <w:pPr>
              <w:spacing w:line="300" w:lineRule="auto"/>
              <w:rPr>
                <w:rFonts w:ascii="宋体"/>
              </w:rPr>
            </w:pPr>
          </w:p>
          <w:p w:rsidR="003E3814" w:rsidRDefault="003E3814">
            <w:pPr>
              <w:spacing w:before="52" w:line="180" w:lineRule="auto"/>
              <w:ind w:firstLine="454"/>
              <w:rPr>
                <w:rFonts w:ascii="宋体" w:eastAsia="宋体" w:hAnsi="宋体" w:cs="宋体"/>
                <w:sz w:val="16"/>
                <w:szCs w:val="16"/>
              </w:rPr>
            </w:pPr>
            <w:r>
              <w:rPr>
                <w:rFonts w:ascii="宋体" w:eastAsia="宋体" w:hAnsi="宋体" w:cs="宋体"/>
                <w:spacing w:val="-3"/>
                <w:sz w:val="16"/>
                <w:szCs w:val="16"/>
              </w:rPr>
              <w:t>60</w:t>
            </w:r>
          </w:p>
        </w:tc>
      </w:tr>
      <w:tr w:rsidR="003E3814" w:rsidTr="002737E6">
        <w:trPr>
          <w:trHeight w:val="686"/>
        </w:trPr>
        <w:tc>
          <w:tcPr>
            <w:tcW w:w="1649" w:type="dxa"/>
          </w:tcPr>
          <w:p w:rsidR="003E3814" w:rsidRDefault="003E3814">
            <w:pPr>
              <w:spacing w:line="268" w:lineRule="auto"/>
              <w:rPr>
                <w:rFonts w:ascii="宋体"/>
              </w:rPr>
            </w:pPr>
          </w:p>
          <w:p w:rsidR="003E3814" w:rsidRDefault="003E3814">
            <w:pPr>
              <w:spacing w:before="53" w:line="184" w:lineRule="auto"/>
              <w:ind w:firstLine="431"/>
              <w:rPr>
                <w:rFonts w:ascii="宋体" w:eastAsia="宋体" w:hAnsi="宋体" w:cs="宋体"/>
                <w:sz w:val="16"/>
                <w:szCs w:val="16"/>
              </w:rPr>
            </w:pPr>
            <w:r>
              <w:rPr>
                <w:rFonts w:ascii="宋体" w:eastAsia="宋体" w:hAnsi="宋体" w:cs="宋体"/>
                <w:spacing w:val="-2"/>
                <w:sz w:val="16"/>
                <w:szCs w:val="16"/>
              </w:rPr>
              <w:t>外国语学院</w:t>
            </w:r>
          </w:p>
        </w:tc>
        <w:tc>
          <w:tcPr>
            <w:tcW w:w="2014" w:type="dxa"/>
          </w:tcPr>
          <w:p w:rsidR="003E3814" w:rsidRDefault="003E3814">
            <w:pPr>
              <w:spacing w:line="268" w:lineRule="auto"/>
              <w:rPr>
                <w:rFonts w:ascii="宋体"/>
              </w:rPr>
            </w:pPr>
          </w:p>
          <w:p w:rsidR="003E3814" w:rsidRDefault="003E3814">
            <w:pPr>
              <w:spacing w:before="53" w:line="184" w:lineRule="auto"/>
              <w:ind w:firstLine="447"/>
              <w:rPr>
                <w:rFonts w:ascii="宋体" w:eastAsia="宋体" w:hAnsi="宋体" w:cs="宋体"/>
                <w:sz w:val="16"/>
                <w:szCs w:val="16"/>
              </w:rPr>
            </w:pPr>
            <w:r>
              <w:rPr>
                <w:rFonts w:ascii="宋体" w:eastAsia="宋体" w:hAnsi="宋体" w:cs="宋体"/>
                <w:spacing w:val="-1"/>
                <w:sz w:val="16"/>
                <w:szCs w:val="16"/>
              </w:rPr>
              <w:t>英语(教师教育)</w:t>
            </w:r>
          </w:p>
        </w:tc>
        <w:tc>
          <w:tcPr>
            <w:tcW w:w="6176" w:type="dxa"/>
          </w:tcPr>
          <w:p w:rsidR="003E3814" w:rsidRDefault="003E3814">
            <w:pPr>
              <w:spacing w:before="258" w:line="230" w:lineRule="auto"/>
              <w:ind w:left="36" w:right="15"/>
              <w:rPr>
                <w:rFonts w:ascii="宋体" w:eastAsia="宋体" w:hAnsi="宋体" w:cs="宋体"/>
                <w:sz w:val="16"/>
                <w:szCs w:val="16"/>
              </w:rPr>
            </w:pPr>
            <w:r>
              <w:rPr>
                <w:rFonts w:ascii="宋体" w:eastAsia="宋体" w:hAnsi="宋体" w:cs="宋体"/>
                <w:spacing w:val="-3"/>
                <w:sz w:val="16"/>
                <w:szCs w:val="16"/>
              </w:rPr>
              <w:t>主要发展方向是：</w:t>
            </w:r>
            <w:r>
              <w:rPr>
                <w:rFonts w:ascii="宋体" w:eastAsia="宋体" w:hAnsi="宋体" w:cs="宋体"/>
                <w:spacing w:val="62"/>
                <w:sz w:val="16"/>
                <w:szCs w:val="16"/>
              </w:rPr>
              <w:t xml:space="preserve"> </w:t>
            </w:r>
            <w:r>
              <w:rPr>
                <w:rFonts w:ascii="宋体" w:eastAsia="宋体" w:hAnsi="宋体" w:cs="宋体"/>
                <w:spacing w:val="-3"/>
                <w:sz w:val="16"/>
                <w:szCs w:val="16"/>
              </w:rPr>
              <w:t>初中、小学英语教学、教育研究和现代教育技术，毕业生就业去向主</w:t>
            </w:r>
            <w:r>
              <w:rPr>
                <w:rFonts w:ascii="宋体" w:eastAsia="宋体" w:hAnsi="宋体" w:cs="宋体"/>
                <w:sz w:val="16"/>
                <w:szCs w:val="16"/>
              </w:rPr>
              <w:t xml:space="preserve"> 要集中在中小学校、企事业单位、政府机关、翻译公司等领域。</w:t>
            </w:r>
          </w:p>
        </w:tc>
        <w:tc>
          <w:tcPr>
            <w:tcW w:w="1048" w:type="dxa"/>
          </w:tcPr>
          <w:p w:rsidR="003E3814" w:rsidRDefault="003E3814">
            <w:pPr>
              <w:spacing w:line="290"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117</w:t>
            </w:r>
          </w:p>
        </w:tc>
      </w:tr>
      <w:tr w:rsidR="003E3814" w:rsidTr="002737E6">
        <w:trPr>
          <w:trHeight w:val="568"/>
        </w:trPr>
        <w:tc>
          <w:tcPr>
            <w:tcW w:w="1649" w:type="dxa"/>
          </w:tcPr>
          <w:p w:rsidR="003E3814" w:rsidRDefault="003E3814">
            <w:pPr>
              <w:spacing w:line="271" w:lineRule="auto"/>
              <w:rPr>
                <w:rFonts w:ascii="宋体"/>
              </w:rPr>
            </w:pPr>
          </w:p>
          <w:p w:rsidR="003E3814" w:rsidRDefault="003E3814">
            <w:pPr>
              <w:spacing w:before="52" w:line="184" w:lineRule="auto"/>
              <w:ind w:firstLine="350"/>
              <w:rPr>
                <w:rFonts w:ascii="宋体" w:eastAsia="宋体" w:hAnsi="宋体" w:cs="宋体"/>
                <w:sz w:val="16"/>
                <w:szCs w:val="16"/>
              </w:rPr>
            </w:pPr>
            <w:r>
              <w:rPr>
                <w:rFonts w:ascii="宋体" w:eastAsia="宋体" w:hAnsi="宋体" w:cs="宋体"/>
                <w:spacing w:val="-1"/>
                <w:sz w:val="16"/>
                <w:szCs w:val="16"/>
              </w:rPr>
              <w:t>音乐舞蹈学院</w:t>
            </w:r>
          </w:p>
        </w:tc>
        <w:tc>
          <w:tcPr>
            <w:tcW w:w="2014" w:type="dxa"/>
          </w:tcPr>
          <w:p w:rsidR="003E3814" w:rsidRDefault="003E3814">
            <w:pPr>
              <w:spacing w:line="271" w:lineRule="auto"/>
              <w:rPr>
                <w:rFonts w:ascii="宋体"/>
              </w:rPr>
            </w:pPr>
          </w:p>
          <w:p w:rsidR="003E3814" w:rsidRDefault="003E3814">
            <w:pPr>
              <w:spacing w:before="52" w:line="184" w:lineRule="auto"/>
              <w:ind w:firstLine="366"/>
              <w:rPr>
                <w:rFonts w:ascii="宋体" w:eastAsia="宋体" w:hAnsi="宋体" w:cs="宋体"/>
                <w:sz w:val="16"/>
                <w:szCs w:val="16"/>
              </w:rPr>
            </w:pPr>
            <w:r>
              <w:rPr>
                <w:rFonts w:ascii="宋体" w:eastAsia="宋体" w:hAnsi="宋体" w:cs="宋体"/>
                <w:sz w:val="16"/>
                <w:szCs w:val="16"/>
              </w:rPr>
              <w:t>音乐学(教师教育)</w:t>
            </w:r>
          </w:p>
        </w:tc>
        <w:tc>
          <w:tcPr>
            <w:tcW w:w="6176" w:type="dxa"/>
          </w:tcPr>
          <w:p w:rsidR="003E3814" w:rsidRDefault="003E3814">
            <w:pPr>
              <w:spacing w:line="271" w:lineRule="auto"/>
              <w:rPr>
                <w:rFonts w:ascii="宋体"/>
              </w:rPr>
            </w:pPr>
          </w:p>
          <w:p w:rsidR="003E3814" w:rsidRDefault="003E3814">
            <w:pPr>
              <w:spacing w:before="52" w:line="184" w:lineRule="auto"/>
              <w:ind w:firstLine="39"/>
              <w:rPr>
                <w:rFonts w:ascii="宋体" w:eastAsia="宋体" w:hAnsi="宋体" w:cs="宋体"/>
                <w:sz w:val="16"/>
                <w:szCs w:val="16"/>
              </w:rPr>
            </w:pPr>
            <w:r>
              <w:rPr>
                <w:rFonts w:ascii="宋体" w:eastAsia="宋体" w:hAnsi="宋体" w:cs="宋体"/>
                <w:sz w:val="16"/>
                <w:szCs w:val="16"/>
              </w:rPr>
              <w:t>学生毕业后主要在教育系统、企事业单位及各类文化艺术机构等部门工作。</w:t>
            </w:r>
          </w:p>
        </w:tc>
        <w:tc>
          <w:tcPr>
            <w:tcW w:w="1048" w:type="dxa"/>
          </w:tcPr>
          <w:p w:rsidR="003E3814" w:rsidRDefault="003E3814">
            <w:pPr>
              <w:spacing w:line="293" w:lineRule="auto"/>
              <w:rPr>
                <w:rFonts w:ascii="宋体"/>
              </w:rPr>
            </w:pPr>
          </w:p>
          <w:p w:rsidR="003E3814" w:rsidRDefault="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87</w:t>
            </w:r>
          </w:p>
        </w:tc>
      </w:tr>
      <w:tr w:rsidR="003E3814" w:rsidTr="002737E6">
        <w:trPr>
          <w:trHeight w:val="690"/>
        </w:trPr>
        <w:tc>
          <w:tcPr>
            <w:tcW w:w="1649" w:type="dxa"/>
          </w:tcPr>
          <w:p w:rsidR="003E3814" w:rsidRDefault="003E3814">
            <w:pPr>
              <w:spacing w:line="264" w:lineRule="auto"/>
              <w:rPr>
                <w:rFonts w:ascii="宋体"/>
              </w:rPr>
            </w:pPr>
          </w:p>
          <w:p w:rsidR="003E3814" w:rsidRDefault="003E3814">
            <w:pPr>
              <w:spacing w:before="52" w:line="184" w:lineRule="auto"/>
              <w:ind w:firstLine="268"/>
              <w:rPr>
                <w:rFonts w:ascii="宋体" w:eastAsia="宋体" w:hAnsi="宋体" w:cs="宋体"/>
                <w:sz w:val="16"/>
                <w:szCs w:val="16"/>
              </w:rPr>
            </w:pPr>
            <w:r>
              <w:rPr>
                <w:rFonts w:ascii="宋体" w:eastAsia="宋体" w:hAnsi="宋体" w:cs="宋体"/>
                <w:spacing w:val="-1"/>
                <w:sz w:val="16"/>
                <w:szCs w:val="16"/>
              </w:rPr>
              <w:t>美术与设计学院</w:t>
            </w:r>
          </w:p>
        </w:tc>
        <w:tc>
          <w:tcPr>
            <w:tcW w:w="2014" w:type="dxa"/>
          </w:tcPr>
          <w:p w:rsidR="003E3814" w:rsidRDefault="003E3814">
            <w:pPr>
              <w:spacing w:line="264" w:lineRule="auto"/>
              <w:rPr>
                <w:rFonts w:ascii="宋体"/>
              </w:rPr>
            </w:pPr>
          </w:p>
          <w:p w:rsidR="003E3814" w:rsidRDefault="003E3814">
            <w:pPr>
              <w:spacing w:before="52" w:line="184" w:lineRule="auto"/>
              <w:ind w:firstLine="366"/>
              <w:rPr>
                <w:rFonts w:ascii="宋体" w:eastAsia="宋体" w:hAnsi="宋体" w:cs="宋体"/>
                <w:sz w:val="16"/>
                <w:szCs w:val="16"/>
              </w:rPr>
            </w:pPr>
            <w:r>
              <w:rPr>
                <w:rFonts w:ascii="宋体" w:eastAsia="宋体" w:hAnsi="宋体" w:cs="宋体"/>
                <w:sz w:val="16"/>
                <w:szCs w:val="16"/>
              </w:rPr>
              <w:t>美</w:t>
            </w:r>
            <w:bookmarkStart w:id="0" w:name="_GoBack"/>
            <w:bookmarkEnd w:id="0"/>
            <w:r>
              <w:rPr>
                <w:rFonts w:ascii="宋体" w:eastAsia="宋体" w:hAnsi="宋体" w:cs="宋体"/>
                <w:sz w:val="16"/>
                <w:szCs w:val="16"/>
              </w:rPr>
              <w:t>术学(教师教育)</w:t>
            </w:r>
          </w:p>
        </w:tc>
        <w:tc>
          <w:tcPr>
            <w:tcW w:w="6176" w:type="dxa"/>
          </w:tcPr>
          <w:p w:rsidR="003E3814" w:rsidRDefault="003E3814">
            <w:pPr>
              <w:spacing w:line="264" w:lineRule="auto"/>
              <w:rPr>
                <w:rFonts w:ascii="宋体"/>
              </w:rPr>
            </w:pPr>
          </w:p>
          <w:p w:rsidR="003E3814" w:rsidRDefault="003E3814">
            <w:pPr>
              <w:spacing w:before="52" w:line="184" w:lineRule="auto"/>
              <w:ind w:firstLine="39"/>
              <w:rPr>
                <w:rFonts w:ascii="宋体" w:eastAsia="宋体" w:hAnsi="宋体" w:cs="宋体"/>
                <w:sz w:val="16"/>
                <w:szCs w:val="16"/>
              </w:rPr>
            </w:pPr>
            <w:r>
              <w:rPr>
                <w:rFonts w:ascii="宋体" w:eastAsia="宋体" w:hAnsi="宋体" w:cs="宋体"/>
                <w:sz w:val="16"/>
                <w:szCs w:val="16"/>
              </w:rPr>
              <w:t>学生毕业后主要在教育系统、艺术设计、编辑出版单位、艺术团体等部门工作。</w:t>
            </w:r>
          </w:p>
        </w:tc>
        <w:tc>
          <w:tcPr>
            <w:tcW w:w="1048" w:type="dxa"/>
          </w:tcPr>
          <w:p w:rsidR="003E3814" w:rsidRDefault="003E3814">
            <w:pPr>
              <w:spacing w:line="286" w:lineRule="auto"/>
              <w:rPr>
                <w:rFonts w:ascii="宋体"/>
              </w:rPr>
            </w:pPr>
          </w:p>
          <w:p w:rsidR="003E3814" w:rsidRDefault="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90</w:t>
            </w:r>
          </w:p>
        </w:tc>
      </w:tr>
      <w:tr w:rsidR="003E3814" w:rsidTr="002737E6">
        <w:trPr>
          <w:trHeight w:val="842"/>
        </w:trPr>
        <w:tc>
          <w:tcPr>
            <w:tcW w:w="1649" w:type="dxa"/>
          </w:tcPr>
          <w:p w:rsidR="003E3814" w:rsidRDefault="003E3814">
            <w:pPr>
              <w:spacing w:line="363" w:lineRule="auto"/>
              <w:rPr>
                <w:rFonts w:ascii="宋体"/>
              </w:rPr>
            </w:pPr>
          </w:p>
          <w:p w:rsidR="003E3814" w:rsidRDefault="003E3814">
            <w:pPr>
              <w:spacing w:before="52" w:line="184" w:lineRule="auto"/>
              <w:ind w:firstLine="107"/>
              <w:rPr>
                <w:rFonts w:ascii="宋体" w:eastAsia="宋体" w:hAnsi="宋体" w:cs="宋体"/>
                <w:sz w:val="16"/>
                <w:szCs w:val="16"/>
              </w:rPr>
            </w:pPr>
            <w:r>
              <w:rPr>
                <w:rFonts w:ascii="宋体" w:eastAsia="宋体" w:hAnsi="宋体" w:cs="宋体"/>
                <w:sz w:val="16"/>
                <w:szCs w:val="16"/>
              </w:rPr>
              <w:t>数学与信息科学学院</w:t>
            </w:r>
          </w:p>
        </w:tc>
        <w:tc>
          <w:tcPr>
            <w:tcW w:w="2014" w:type="dxa"/>
          </w:tcPr>
          <w:p w:rsidR="003E3814" w:rsidRDefault="003E3814">
            <w:pPr>
              <w:spacing w:line="363" w:lineRule="auto"/>
              <w:rPr>
                <w:rFonts w:ascii="宋体"/>
              </w:rPr>
            </w:pPr>
          </w:p>
          <w:p w:rsidR="003E3814" w:rsidRDefault="003E3814">
            <w:pPr>
              <w:spacing w:before="52" w:line="184" w:lineRule="auto"/>
              <w:ind w:firstLine="45"/>
              <w:rPr>
                <w:rFonts w:ascii="宋体" w:eastAsia="宋体" w:hAnsi="宋体" w:cs="宋体"/>
                <w:sz w:val="16"/>
                <w:szCs w:val="16"/>
              </w:rPr>
            </w:pPr>
            <w:r>
              <w:rPr>
                <w:rFonts w:ascii="宋体" w:eastAsia="宋体" w:hAnsi="宋体" w:cs="宋体"/>
                <w:sz w:val="16"/>
                <w:szCs w:val="16"/>
              </w:rPr>
              <w:t>数学与应用数学(教师教育)</w:t>
            </w:r>
          </w:p>
        </w:tc>
        <w:tc>
          <w:tcPr>
            <w:tcW w:w="6176" w:type="dxa"/>
          </w:tcPr>
          <w:p w:rsidR="003E3814" w:rsidRDefault="003E3814">
            <w:pPr>
              <w:spacing w:before="266" w:line="231" w:lineRule="auto"/>
              <w:ind w:left="37" w:right="14"/>
              <w:rPr>
                <w:rFonts w:ascii="宋体" w:eastAsia="宋体" w:hAnsi="宋体" w:cs="宋体"/>
                <w:sz w:val="16"/>
                <w:szCs w:val="16"/>
              </w:rPr>
            </w:pPr>
            <w:r>
              <w:rPr>
                <w:rFonts w:ascii="宋体" w:eastAsia="宋体" w:hAnsi="宋体" w:cs="宋体"/>
                <w:sz w:val="16"/>
                <w:szCs w:val="16"/>
              </w:rPr>
              <w:t>主要发展方向是数学教育、教育软件开发、教育研究与管理等。学生毕业后适合在各类</w:t>
            </w:r>
            <w:r>
              <w:rPr>
                <w:rFonts w:ascii="宋体" w:eastAsia="宋体" w:hAnsi="宋体" w:cs="宋体"/>
                <w:spacing w:val="28"/>
                <w:sz w:val="16"/>
                <w:szCs w:val="16"/>
              </w:rPr>
              <w:t xml:space="preserve"> </w:t>
            </w:r>
            <w:r>
              <w:rPr>
                <w:rFonts w:ascii="宋体" w:eastAsia="宋体" w:hAnsi="宋体" w:cs="宋体"/>
                <w:sz w:val="16"/>
                <w:szCs w:val="16"/>
              </w:rPr>
              <w:t>高级中学、初级中学、小学及教育机构从事数学教学、基础教育研究、数学教育研究、</w:t>
            </w:r>
            <w:r>
              <w:rPr>
                <w:rFonts w:ascii="宋体" w:eastAsia="宋体" w:hAnsi="宋体" w:cs="宋体"/>
                <w:spacing w:val="27"/>
                <w:w w:val="101"/>
                <w:sz w:val="16"/>
                <w:szCs w:val="16"/>
              </w:rPr>
              <w:t xml:space="preserve"> </w:t>
            </w:r>
            <w:r>
              <w:rPr>
                <w:rFonts w:ascii="宋体" w:eastAsia="宋体" w:hAnsi="宋体" w:cs="宋体"/>
                <w:sz w:val="16"/>
                <w:szCs w:val="16"/>
              </w:rPr>
              <w:t>教育管理、教育软件开发等工作。</w:t>
            </w:r>
          </w:p>
        </w:tc>
        <w:tc>
          <w:tcPr>
            <w:tcW w:w="1048" w:type="dxa"/>
          </w:tcPr>
          <w:p w:rsidR="003E3814" w:rsidRDefault="003E3814">
            <w:pPr>
              <w:spacing w:line="384"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120</w:t>
            </w:r>
          </w:p>
        </w:tc>
      </w:tr>
      <w:tr w:rsidR="003E3814" w:rsidTr="002737E6">
        <w:trPr>
          <w:trHeight w:val="657"/>
        </w:trPr>
        <w:tc>
          <w:tcPr>
            <w:tcW w:w="1649" w:type="dxa"/>
          </w:tcPr>
          <w:p w:rsidR="003E3814" w:rsidRDefault="003E3814">
            <w:pPr>
              <w:spacing w:before="296" w:line="184" w:lineRule="auto"/>
              <w:ind w:firstLine="106"/>
              <w:rPr>
                <w:rFonts w:ascii="宋体" w:eastAsia="宋体" w:hAnsi="宋体" w:cs="宋体"/>
                <w:sz w:val="16"/>
                <w:szCs w:val="16"/>
              </w:rPr>
            </w:pPr>
            <w:r>
              <w:rPr>
                <w:rFonts w:ascii="宋体" w:eastAsia="宋体" w:hAnsi="宋体" w:cs="宋体"/>
                <w:sz w:val="16"/>
                <w:szCs w:val="16"/>
              </w:rPr>
              <w:t>物理与材料科学学院</w:t>
            </w:r>
          </w:p>
        </w:tc>
        <w:tc>
          <w:tcPr>
            <w:tcW w:w="2014" w:type="dxa"/>
          </w:tcPr>
          <w:p w:rsidR="003E3814" w:rsidRDefault="003E3814">
            <w:pPr>
              <w:spacing w:before="296" w:line="184" w:lineRule="auto"/>
              <w:ind w:firstLine="768"/>
              <w:rPr>
                <w:rFonts w:ascii="宋体" w:eastAsia="宋体" w:hAnsi="宋体" w:cs="宋体"/>
                <w:sz w:val="16"/>
                <w:szCs w:val="16"/>
              </w:rPr>
            </w:pPr>
            <w:r>
              <w:rPr>
                <w:rFonts w:ascii="宋体" w:eastAsia="宋体" w:hAnsi="宋体" w:cs="宋体"/>
                <w:spacing w:val="-2"/>
                <w:sz w:val="16"/>
                <w:szCs w:val="16"/>
              </w:rPr>
              <w:t>物理学</w:t>
            </w:r>
          </w:p>
        </w:tc>
        <w:tc>
          <w:tcPr>
            <w:tcW w:w="6176" w:type="dxa"/>
          </w:tcPr>
          <w:p w:rsidR="003E3814" w:rsidRDefault="003E3814">
            <w:pPr>
              <w:spacing w:before="296" w:line="184" w:lineRule="auto"/>
              <w:ind w:firstLine="51"/>
              <w:rPr>
                <w:rFonts w:ascii="宋体" w:eastAsia="宋体" w:hAnsi="宋体" w:cs="宋体"/>
                <w:sz w:val="16"/>
                <w:szCs w:val="16"/>
              </w:rPr>
            </w:pPr>
            <w:r>
              <w:rPr>
                <w:rFonts w:ascii="宋体" w:eastAsia="宋体" w:hAnsi="宋体" w:cs="宋体"/>
                <w:sz w:val="16"/>
                <w:szCs w:val="16"/>
              </w:rPr>
              <w:t>中学物理教师，各级各类教育机构教师、科学普及工作者等。</w:t>
            </w:r>
          </w:p>
        </w:tc>
        <w:tc>
          <w:tcPr>
            <w:tcW w:w="1048" w:type="dxa"/>
          </w:tcPr>
          <w:p w:rsidR="003E3814" w:rsidRDefault="003E3814">
            <w:pPr>
              <w:spacing w:before="322" w:line="180" w:lineRule="auto"/>
              <w:ind w:firstLine="456"/>
              <w:rPr>
                <w:rFonts w:ascii="宋体" w:eastAsia="宋体" w:hAnsi="宋体" w:cs="宋体"/>
                <w:sz w:val="16"/>
                <w:szCs w:val="16"/>
              </w:rPr>
            </w:pPr>
            <w:r>
              <w:rPr>
                <w:rFonts w:ascii="宋体" w:eastAsia="宋体" w:hAnsi="宋体" w:cs="宋体"/>
                <w:spacing w:val="-4"/>
                <w:sz w:val="16"/>
                <w:szCs w:val="16"/>
              </w:rPr>
              <w:t>56</w:t>
            </w:r>
          </w:p>
        </w:tc>
      </w:tr>
      <w:tr w:rsidR="003E3814" w:rsidTr="002737E6">
        <w:trPr>
          <w:trHeight w:val="694"/>
        </w:trPr>
        <w:tc>
          <w:tcPr>
            <w:tcW w:w="1649" w:type="dxa"/>
          </w:tcPr>
          <w:p w:rsidR="003E3814" w:rsidRDefault="003E3814">
            <w:pPr>
              <w:spacing w:line="253" w:lineRule="auto"/>
              <w:rPr>
                <w:rFonts w:ascii="宋体"/>
              </w:rPr>
            </w:pPr>
          </w:p>
          <w:p w:rsidR="003E3814" w:rsidRDefault="003E3814">
            <w:pPr>
              <w:spacing w:before="52" w:line="184" w:lineRule="auto"/>
              <w:ind w:firstLine="349"/>
              <w:rPr>
                <w:rFonts w:ascii="宋体" w:eastAsia="宋体" w:hAnsi="宋体" w:cs="宋体"/>
                <w:sz w:val="16"/>
                <w:szCs w:val="16"/>
              </w:rPr>
            </w:pPr>
            <w:r>
              <w:rPr>
                <w:rFonts w:ascii="宋体" w:eastAsia="宋体" w:hAnsi="宋体" w:cs="宋体"/>
                <w:spacing w:val="-1"/>
                <w:sz w:val="16"/>
                <w:szCs w:val="16"/>
              </w:rPr>
              <w:t>化学化工学院</w:t>
            </w:r>
          </w:p>
        </w:tc>
        <w:tc>
          <w:tcPr>
            <w:tcW w:w="2014" w:type="dxa"/>
          </w:tcPr>
          <w:p w:rsidR="003E3814" w:rsidRDefault="003E3814">
            <w:pPr>
              <w:spacing w:line="253" w:lineRule="auto"/>
              <w:rPr>
                <w:rFonts w:ascii="宋体"/>
              </w:rPr>
            </w:pPr>
          </w:p>
          <w:p w:rsidR="003E3814" w:rsidRDefault="003E3814">
            <w:pPr>
              <w:spacing w:before="52" w:line="184" w:lineRule="auto"/>
              <w:ind w:firstLine="447"/>
              <w:rPr>
                <w:rFonts w:ascii="宋体" w:eastAsia="宋体" w:hAnsi="宋体" w:cs="宋体"/>
                <w:sz w:val="16"/>
                <w:szCs w:val="16"/>
              </w:rPr>
            </w:pPr>
            <w:r>
              <w:rPr>
                <w:rFonts w:ascii="宋体" w:eastAsia="宋体" w:hAnsi="宋体" w:cs="宋体"/>
                <w:spacing w:val="-1"/>
                <w:sz w:val="16"/>
                <w:szCs w:val="16"/>
              </w:rPr>
              <w:t>化学(教师教育)</w:t>
            </w:r>
          </w:p>
        </w:tc>
        <w:tc>
          <w:tcPr>
            <w:tcW w:w="6176" w:type="dxa"/>
          </w:tcPr>
          <w:p w:rsidR="003E3814" w:rsidRDefault="003E3814">
            <w:pPr>
              <w:spacing w:before="238" w:line="233" w:lineRule="auto"/>
              <w:ind w:left="35" w:right="14"/>
              <w:rPr>
                <w:rFonts w:ascii="宋体" w:eastAsia="宋体" w:hAnsi="宋体" w:cs="宋体"/>
                <w:sz w:val="16"/>
                <w:szCs w:val="16"/>
              </w:rPr>
            </w:pPr>
            <w:r>
              <w:rPr>
                <w:rFonts w:ascii="宋体" w:eastAsia="宋体" w:hAnsi="宋体" w:cs="宋体"/>
                <w:sz w:val="16"/>
                <w:szCs w:val="16"/>
              </w:rPr>
              <w:t>政府部门及企事业单位、中学或社会教育机构从事化学教育工作、各类化学化工企业从</w:t>
            </w:r>
            <w:r>
              <w:rPr>
                <w:rFonts w:ascii="宋体" w:eastAsia="宋体" w:hAnsi="宋体" w:cs="宋体"/>
                <w:spacing w:val="30"/>
                <w:sz w:val="16"/>
                <w:szCs w:val="16"/>
              </w:rPr>
              <w:t xml:space="preserve"> </w:t>
            </w:r>
            <w:r>
              <w:rPr>
                <w:rFonts w:ascii="宋体" w:eastAsia="宋体" w:hAnsi="宋体" w:cs="宋体"/>
                <w:sz w:val="16"/>
                <w:szCs w:val="16"/>
              </w:rPr>
              <w:t>事产品生产、研发、质检等工作。</w:t>
            </w:r>
          </w:p>
        </w:tc>
        <w:tc>
          <w:tcPr>
            <w:tcW w:w="1048" w:type="dxa"/>
          </w:tcPr>
          <w:p w:rsidR="003E3814" w:rsidRDefault="003E3814">
            <w:pPr>
              <w:spacing w:line="275" w:lineRule="auto"/>
              <w:rPr>
                <w:rFonts w:ascii="宋体"/>
              </w:rPr>
            </w:pPr>
          </w:p>
          <w:p w:rsidR="003E3814" w:rsidRDefault="003E3814">
            <w:pPr>
              <w:spacing w:before="52" w:line="180" w:lineRule="auto"/>
              <w:ind w:firstLine="454"/>
              <w:rPr>
                <w:rFonts w:ascii="宋体" w:eastAsia="宋体" w:hAnsi="宋体" w:cs="宋体"/>
                <w:sz w:val="16"/>
                <w:szCs w:val="16"/>
              </w:rPr>
            </w:pPr>
            <w:r>
              <w:rPr>
                <w:rFonts w:ascii="宋体" w:eastAsia="宋体" w:hAnsi="宋体" w:cs="宋体"/>
                <w:spacing w:val="-3"/>
                <w:sz w:val="16"/>
                <w:szCs w:val="16"/>
              </w:rPr>
              <w:t>64</w:t>
            </w:r>
          </w:p>
        </w:tc>
      </w:tr>
      <w:tr w:rsidR="003E3814" w:rsidTr="002737E6">
        <w:trPr>
          <w:trHeight w:val="988"/>
        </w:trPr>
        <w:tc>
          <w:tcPr>
            <w:tcW w:w="1649" w:type="dxa"/>
          </w:tcPr>
          <w:p w:rsidR="003E3814" w:rsidRDefault="003E3814">
            <w:pPr>
              <w:spacing w:line="369" w:lineRule="auto"/>
              <w:rPr>
                <w:rFonts w:ascii="宋体"/>
              </w:rPr>
            </w:pPr>
          </w:p>
          <w:p w:rsidR="003E3814" w:rsidRDefault="003E3814">
            <w:pPr>
              <w:spacing w:before="52" w:line="184" w:lineRule="auto"/>
              <w:ind w:firstLine="106"/>
              <w:rPr>
                <w:rFonts w:ascii="宋体" w:eastAsia="宋体" w:hAnsi="宋体" w:cs="宋体"/>
                <w:sz w:val="16"/>
                <w:szCs w:val="16"/>
              </w:rPr>
            </w:pPr>
            <w:r>
              <w:rPr>
                <w:rFonts w:ascii="宋体" w:eastAsia="宋体" w:hAnsi="宋体" w:cs="宋体"/>
                <w:sz w:val="16"/>
                <w:szCs w:val="16"/>
              </w:rPr>
              <w:t>地理科学与遥感学院</w:t>
            </w:r>
          </w:p>
        </w:tc>
        <w:tc>
          <w:tcPr>
            <w:tcW w:w="2014" w:type="dxa"/>
          </w:tcPr>
          <w:p w:rsidR="003E3814" w:rsidRDefault="003E3814">
            <w:pPr>
              <w:spacing w:line="369" w:lineRule="auto"/>
              <w:rPr>
                <w:rFonts w:ascii="宋体"/>
              </w:rPr>
            </w:pPr>
          </w:p>
          <w:p w:rsidR="003E3814" w:rsidRDefault="003E3814">
            <w:pPr>
              <w:spacing w:before="52" w:line="184" w:lineRule="auto"/>
              <w:ind w:firstLine="689"/>
              <w:rPr>
                <w:rFonts w:ascii="宋体" w:eastAsia="宋体" w:hAnsi="宋体" w:cs="宋体"/>
                <w:sz w:val="16"/>
                <w:szCs w:val="16"/>
              </w:rPr>
            </w:pPr>
            <w:r>
              <w:rPr>
                <w:rFonts w:ascii="宋体" w:eastAsia="宋体" w:hAnsi="宋体" w:cs="宋体"/>
                <w:spacing w:val="-1"/>
                <w:sz w:val="16"/>
                <w:szCs w:val="16"/>
              </w:rPr>
              <w:t>地理科学</w:t>
            </w:r>
          </w:p>
        </w:tc>
        <w:tc>
          <w:tcPr>
            <w:tcW w:w="6176" w:type="dxa"/>
          </w:tcPr>
          <w:p w:rsidR="003E3814" w:rsidRDefault="003E3814">
            <w:pPr>
              <w:spacing w:before="270" w:line="232" w:lineRule="auto"/>
              <w:ind w:left="36" w:right="14"/>
              <w:rPr>
                <w:rFonts w:ascii="宋体" w:eastAsia="宋体" w:hAnsi="宋体" w:cs="宋体"/>
                <w:sz w:val="16"/>
                <w:szCs w:val="16"/>
              </w:rPr>
            </w:pPr>
            <w:r>
              <w:rPr>
                <w:rFonts w:ascii="宋体" w:eastAsia="宋体" w:hAnsi="宋体" w:cs="宋体"/>
                <w:sz w:val="16"/>
                <w:szCs w:val="16"/>
              </w:rPr>
              <w:t>本专业的传统发展方向是中学地理教育以及地理科学基础教育，重点培养学术型拔尖创</w:t>
            </w:r>
            <w:r>
              <w:rPr>
                <w:rFonts w:ascii="宋体" w:eastAsia="宋体" w:hAnsi="宋体" w:cs="宋体"/>
                <w:spacing w:val="29"/>
                <w:sz w:val="16"/>
                <w:szCs w:val="16"/>
              </w:rPr>
              <w:t xml:space="preserve"> </w:t>
            </w:r>
            <w:r>
              <w:rPr>
                <w:rFonts w:ascii="宋体" w:eastAsia="宋体" w:hAnsi="宋体" w:cs="宋体"/>
                <w:sz w:val="16"/>
                <w:szCs w:val="16"/>
              </w:rPr>
              <w:t>新人才，适合在中等学校、教育机构</w:t>
            </w:r>
            <w:r>
              <w:rPr>
                <w:rFonts w:ascii="宋体" w:eastAsia="宋体" w:hAnsi="宋体" w:cs="宋体"/>
                <w:spacing w:val="31"/>
                <w:sz w:val="16"/>
                <w:szCs w:val="16"/>
              </w:rPr>
              <w:t xml:space="preserve"> </w:t>
            </w:r>
            <w:r>
              <w:rPr>
                <w:rFonts w:ascii="宋体" w:eastAsia="宋体" w:hAnsi="宋体" w:cs="宋体"/>
                <w:sz w:val="16"/>
                <w:szCs w:val="16"/>
              </w:rPr>
              <w:t>、科研机构、相关管理部门和企业从事地理教育  、科研、管理、规划与开发的工作。</w:t>
            </w:r>
          </w:p>
        </w:tc>
        <w:tc>
          <w:tcPr>
            <w:tcW w:w="1048" w:type="dxa"/>
          </w:tcPr>
          <w:p w:rsidR="003E3814" w:rsidRDefault="003E3814">
            <w:pPr>
              <w:spacing w:line="391" w:lineRule="auto"/>
              <w:rPr>
                <w:rFonts w:ascii="宋体"/>
              </w:rPr>
            </w:pPr>
          </w:p>
          <w:p w:rsidR="003E3814" w:rsidRDefault="003E3814">
            <w:pPr>
              <w:spacing w:before="52" w:line="180" w:lineRule="auto"/>
              <w:ind w:firstLine="457"/>
              <w:rPr>
                <w:rFonts w:ascii="宋体" w:eastAsia="宋体" w:hAnsi="宋体" w:cs="宋体"/>
                <w:sz w:val="16"/>
                <w:szCs w:val="16"/>
              </w:rPr>
            </w:pPr>
            <w:r>
              <w:rPr>
                <w:rFonts w:ascii="宋体" w:eastAsia="宋体" w:hAnsi="宋体" w:cs="宋体"/>
                <w:spacing w:val="-5"/>
                <w:sz w:val="16"/>
                <w:szCs w:val="16"/>
              </w:rPr>
              <w:t>73</w:t>
            </w:r>
          </w:p>
        </w:tc>
      </w:tr>
      <w:tr w:rsidR="003E3814" w:rsidTr="003E3814">
        <w:trPr>
          <w:trHeight w:val="845"/>
        </w:trPr>
        <w:tc>
          <w:tcPr>
            <w:tcW w:w="1649" w:type="dxa"/>
          </w:tcPr>
          <w:p w:rsidR="003E3814" w:rsidRDefault="003E3814">
            <w:pPr>
              <w:spacing w:line="273" w:lineRule="auto"/>
              <w:rPr>
                <w:rFonts w:ascii="宋体"/>
              </w:rPr>
            </w:pPr>
          </w:p>
          <w:p w:rsidR="003E3814" w:rsidRDefault="003E3814">
            <w:pPr>
              <w:spacing w:before="52" w:line="184" w:lineRule="auto"/>
              <w:ind w:firstLine="350"/>
              <w:rPr>
                <w:rFonts w:ascii="宋体" w:eastAsia="宋体" w:hAnsi="宋体" w:cs="宋体"/>
                <w:sz w:val="16"/>
                <w:szCs w:val="16"/>
              </w:rPr>
            </w:pPr>
            <w:r>
              <w:rPr>
                <w:rFonts w:ascii="宋体" w:eastAsia="宋体" w:hAnsi="宋体" w:cs="宋体"/>
                <w:spacing w:val="-1"/>
                <w:sz w:val="16"/>
                <w:szCs w:val="16"/>
              </w:rPr>
              <w:t>生命科学学院</w:t>
            </w:r>
          </w:p>
        </w:tc>
        <w:tc>
          <w:tcPr>
            <w:tcW w:w="2014" w:type="dxa"/>
          </w:tcPr>
          <w:p w:rsidR="003E3814" w:rsidRDefault="003E3814">
            <w:pPr>
              <w:spacing w:line="273" w:lineRule="auto"/>
              <w:rPr>
                <w:rFonts w:ascii="宋体"/>
              </w:rPr>
            </w:pPr>
          </w:p>
          <w:p w:rsidR="003E3814" w:rsidRDefault="003E3814">
            <w:pPr>
              <w:spacing w:before="52" w:line="184" w:lineRule="auto"/>
              <w:ind w:firstLine="690"/>
              <w:rPr>
                <w:rFonts w:ascii="宋体" w:eastAsia="宋体" w:hAnsi="宋体" w:cs="宋体"/>
                <w:sz w:val="16"/>
                <w:szCs w:val="16"/>
              </w:rPr>
            </w:pPr>
            <w:r>
              <w:rPr>
                <w:rFonts w:ascii="宋体" w:eastAsia="宋体" w:hAnsi="宋体" w:cs="宋体"/>
                <w:spacing w:val="-2"/>
                <w:sz w:val="16"/>
                <w:szCs w:val="16"/>
              </w:rPr>
              <w:t>生物科学</w:t>
            </w:r>
          </w:p>
        </w:tc>
        <w:tc>
          <w:tcPr>
            <w:tcW w:w="6176" w:type="dxa"/>
          </w:tcPr>
          <w:p w:rsidR="003E3814" w:rsidRDefault="003E3814">
            <w:pPr>
              <w:spacing w:before="160" w:line="231" w:lineRule="auto"/>
              <w:ind w:left="38" w:right="14"/>
              <w:rPr>
                <w:rFonts w:ascii="宋体" w:eastAsia="宋体" w:hAnsi="宋体" w:cs="宋体"/>
                <w:sz w:val="16"/>
                <w:szCs w:val="16"/>
              </w:rPr>
            </w:pPr>
            <w:r>
              <w:rPr>
                <w:rFonts w:ascii="宋体" w:eastAsia="宋体" w:hAnsi="宋体" w:cs="宋体"/>
                <w:sz w:val="16"/>
                <w:szCs w:val="16"/>
              </w:rPr>
              <w:t>从事高等和中等学校生物学及其相关学科的教学和教学研究工作为主。也可从事生物制</w:t>
            </w:r>
            <w:r>
              <w:rPr>
                <w:rFonts w:ascii="宋体" w:eastAsia="宋体" w:hAnsi="宋体" w:cs="宋体"/>
                <w:spacing w:val="27"/>
                <w:w w:val="101"/>
                <w:sz w:val="16"/>
                <w:szCs w:val="16"/>
              </w:rPr>
              <w:t xml:space="preserve"> </w:t>
            </w:r>
            <w:r>
              <w:rPr>
                <w:rFonts w:ascii="宋体" w:eastAsia="宋体" w:hAnsi="宋体" w:cs="宋体"/>
                <w:sz w:val="16"/>
                <w:szCs w:val="16"/>
              </w:rPr>
              <w:t>品、环境保护、园林花卉及养殖业等领域的实验室检验以及技术应用、生产、开发和管</w:t>
            </w:r>
            <w:r>
              <w:rPr>
                <w:rFonts w:ascii="宋体" w:eastAsia="宋体" w:hAnsi="宋体" w:cs="宋体"/>
                <w:spacing w:val="26"/>
                <w:w w:val="101"/>
                <w:sz w:val="16"/>
                <w:szCs w:val="16"/>
              </w:rPr>
              <w:t xml:space="preserve"> </w:t>
            </w:r>
            <w:r>
              <w:rPr>
                <w:rFonts w:ascii="宋体" w:eastAsia="宋体" w:hAnsi="宋体" w:cs="宋体"/>
                <w:spacing w:val="-2"/>
                <w:sz w:val="16"/>
                <w:szCs w:val="16"/>
              </w:rPr>
              <w:t>理工作等。</w:t>
            </w:r>
          </w:p>
        </w:tc>
        <w:tc>
          <w:tcPr>
            <w:tcW w:w="1048" w:type="dxa"/>
          </w:tcPr>
          <w:p w:rsidR="003E3814" w:rsidRDefault="003E3814">
            <w:pPr>
              <w:spacing w:line="295" w:lineRule="auto"/>
              <w:rPr>
                <w:rFonts w:ascii="宋体"/>
              </w:rPr>
            </w:pPr>
          </w:p>
          <w:p w:rsidR="003E3814" w:rsidRDefault="003E3814">
            <w:pPr>
              <w:spacing w:before="52" w:line="180" w:lineRule="auto"/>
              <w:ind w:firstLine="457"/>
              <w:rPr>
                <w:rFonts w:ascii="宋体" w:eastAsia="宋体" w:hAnsi="宋体" w:cs="宋体"/>
                <w:sz w:val="16"/>
                <w:szCs w:val="16"/>
              </w:rPr>
            </w:pPr>
            <w:r>
              <w:rPr>
                <w:rFonts w:ascii="宋体" w:eastAsia="宋体" w:hAnsi="宋体" w:cs="宋体"/>
                <w:spacing w:val="-5"/>
                <w:sz w:val="16"/>
                <w:szCs w:val="16"/>
              </w:rPr>
              <w:t>74</w:t>
            </w:r>
          </w:p>
        </w:tc>
      </w:tr>
      <w:tr w:rsidR="003E3814" w:rsidTr="003E3814">
        <w:trPr>
          <w:trHeight w:val="555"/>
        </w:trPr>
        <w:tc>
          <w:tcPr>
            <w:tcW w:w="1649" w:type="dxa"/>
          </w:tcPr>
          <w:p w:rsidR="003E3814" w:rsidRDefault="003E3814">
            <w:pPr>
              <w:spacing w:before="213" w:line="184" w:lineRule="auto"/>
              <w:ind w:firstLine="429"/>
              <w:rPr>
                <w:rFonts w:ascii="宋体" w:eastAsia="宋体" w:hAnsi="宋体" w:cs="宋体"/>
                <w:sz w:val="16"/>
                <w:szCs w:val="16"/>
              </w:rPr>
            </w:pPr>
            <w:r>
              <w:rPr>
                <w:rFonts w:ascii="宋体" w:eastAsia="宋体" w:hAnsi="宋体" w:cs="宋体"/>
                <w:spacing w:val="-15"/>
                <w:w w:val="97"/>
                <w:sz w:val="16"/>
                <w:szCs w:val="16"/>
              </w:rPr>
              <w:t>小计：</w:t>
            </w:r>
            <w:r>
              <w:rPr>
                <w:rFonts w:ascii="宋体" w:eastAsia="宋体" w:hAnsi="宋体" w:cs="宋体"/>
                <w:spacing w:val="47"/>
                <w:sz w:val="16"/>
                <w:szCs w:val="16"/>
              </w:rPr>
              <w:t xml:space="preserve"> </w:t>
            </w:r>
            <w:r>
              <w:rPr>
                <w:rFonts w:ascii="宋体" w:eastAsia="宋体" w:hAnsi="宋体" w:cs="宋体"/>
                <w:spacing w:val="-15"/>
                <w:w w:val="97"/>
                <w:sz w:val="16"/>
                <w:szCs w:val="16"/>
              </w:rPr>
              <w:t>1335</w:t>
            </w:r>
          </w:p>
        </w:tc>
        <w:tc>
          <w:tcPr>
            <w:tcW w:w="2014" w:type="dxa"/>
          </w:tcPr>
          <w:p w:rsidR="003E3814" w:rsidRDefault="003E3814">
            <w:pPr>
              <w:rPr>
                <w:rFonts w:ascii="宋体"/>
              </w:rPr>
            </w:pPr>
          </w:p>
        </w:tc>
        <w:tc>
          <w:tcPr>
            <w:tcW w:w="6176" w:type="dxa"/>
          </w:tcPr>
          <w:p w:rsidR="003E3814" w:rsidRDefault="003E3814">
            <w:pPr>
              <w:rPr>
                <w:rFonts w:ascii="宋体"/>
              </w:rPr>
            </w:pPr>
          </w:p>
        </w:tc>
        <w:tc>
          <w:tcPr>
            <w:tcW w:w="1048" w:type="dxa"/>
          </w:tcPr>
          <w:p w:rsidR="003E3814" w:rsidRDefault="003E3814">
            <w:pPr>
              <w:rPr>
                <w:rFonts w:ascii="宋体"/>
              </w:rPr>
            </w:pPr>
          </w:p>
        </w:tc>
      </w:tr>
    </w:tbl>
    <w:p w:rsidR="008F71D2" w:rsidRDefault="008F71D2">
      <w:pPr>
        <w:rPr>
          <w:rFonts w:ascii="宋体"/>
        </w:rPr>
      </w:pPr>
    </w:p>
    <w:p w:rsidR="008F71D2" w:rsidRDefault="008F71D2">
      <w:pPr>
        <w:sectPr w:rsidR="008F71D2">
          <w:pgSz w:w="16837" w:h="11905"/>
          <w:pgMar w:top="840" w:right="1652" w:bottom="0" w:left="840" w:header="0" w:footer="0" w:gutter="0"/>
          <w:cols w:space="720"/>
        </w:sectPr>
      </w:pPr>
    </w:p>
    <w:p w:rsidR="008F71D2" w:rsidRDefault="002737E6">
      <w:pPr>
        <w:spacing w:before="56" w:line="184" w:lineRule="auto"/>
        <w:ind w:firstLine="6065"/>
        <w:rPr>
          <w:rFonts w:ascii="宋体" w:eastAsia="宋体" w:hAnsi="宋体" w:cs="宋体"/>
          <w:sz w:val="28"/>
          <w:szCs w:val="28"/>
        </w:rPr>
      </w:pPr>
      <w:r>
        <w:rPr>
          <w:rFonts w:ascii="宋体" w:eastAsia="宋体" w:hAnsi="宋体" w:cs="宋体"/>
          <w:sz w:val="28"/>
          <w:szCs w:val="28"/>
          <w14:textOutline w14:w="5080" w14:cap="sq" w14:cmpd="sng" w14:algn="ctr">
            <w14:solidFill>
              <w14:srgbClr w14:val="000000"/>
            </w14:solidFill>
            <w14:prstDash w14:val="solid"/>
            <w14:bevel/>
          </w14:textOutline>
        </w:rPr>
        <w:lastRenderedPageBreak/>
        <w:t>非师范本科毕业生</w:t>
      </w:r>
    </w:p>
    <w:tbl>
      <w:tblPr>
        <w:tblStyle w:val="TableNormal"/>
        <w:tblpPr w:leftFromText="180" w:rightFromText="180" w:vertAnchor="text" w:horzAnchor="page" w:tblpX="2266" w:tblpY="5"/>
        <w:tblW w:w="1088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3E3814">
        <w:trPr>
          <w:trHeight w:val="430"/>
        </w:trPr>
        <w:tc>
          <w:tcPr>
            <w:tcW w:w="1649" w:type="dxa"/>
          </w:tcPr>
          <w:p w:rsidR="003E3814" w:rsidRDefault="003E3814" w:rsidP="003E3814">
            <w:pPr>
              <w:spacing w:before="126" w:line="184" w:lineRule="auto"/>
              <w:ind w:firstLine="634"/>
              <w:rPr>
                <w:rFonts w:ascii="宋体" w:eastAsia="宋体" w:hAnsi="宋体" w:cs="宋体"/>
                <w:sz w:val="20"/>
                <w:szCs w:val="20"/>
              </w:rPr>
            </w:pPr>
            <w:r>
              <w:rPr>
                <w:rFonts w:ascii="宋体" w:eastAsia="宋体" w:hAnsi="宋体" w:cs="宋体"/>
                <w:spacing w:val="-6"/>
                <w:sz w:val="20"/>
                <w:szCs w:val="20"/>
                <w14:textOutline w14:w="3619" w14:cap="sq" w14:cmpd="sng" w14:algn="ctr">
                  <w14:solidFill>
                    <w14:srgbClr w14:val="000000"/>
                  </w14:solidFill>
                  <w14:prstDash w14:val="solid"/>
                  <w14:bevel/>
                </w14:textOutline>
              </w:rPr>
              <w:t>学院</w:t>
            </w:r>
          </w:p>
        </w:tc>
        <w:tc>
          <w:tcPr>
            <w:tcW w:w="2014" w:type="dxa"/>
          </w:tcPr>
          <w:p w:rsidR="003E3814" w:rsidRDefault="003E3814" w:rsidP="003E3814">
            <w:pPr>
              <w:spacing w:before="126" w:line="184" w:lineRule="auto"/>
              <w:ind w:firstLine="811"/>
              <w:rPr>
                <w:rFonts w:ascii="宋体" w:eastAsia="宋体" w:hAnsi="宋体" w:cs="宋体"/>
                <w:sz w:val="20"/>
                <w:szCs w:val="20"/>
              </w:rPr>
            </w:pPr>
            <w:r>
              <w:rPr>
                <w:rFonts w:ascii="宋体" w:eastAsia="宋体" w:hAnsi="宋体" w:cs="宋体"/>
                <w:spacing w:val="-4"/>
                <w:sz w:val="20"/>
                <w:szCs w:val="20"/>
                <w14:textOutline w14:w="3619" w14:cap="sq" w14:cmpd="sng" w14:algn="ctr">
                  <w14:solidFill>
                    <w14:srgbClr w14:val="000000"/>
                  </w14:solidFill>
                  <w14:prstDash w14:val="solid"/>
                  <w14:bevel/>
                </w14:textOutline>
              </w:rPr>
              <w:t>专业</w:t>
            </w:r>
          </w:p>
        </w:tc>
        <w:tc>
          <w:tcPr>
            <w:tcW w:w="6176" w:type="dxa"/>
          </w:tcPr>
          <w:p w:rsidR="003E3814" w:rsidRDefault="003E3814" w:rsidP="003E3814">
            <w:pPr>
              <w:spacing w:before="126" w:line="184" w:lineRule="auto"/>
              <w:ind w:firstLine="2696"/>
              <w:rPr>
                <w:rFonts w:ascii="宋体" w:eastAsia="宋体" w:hAnsi="宋体" w:cs="宋体"/>
                <w:sz w:val="20"/>
                <w:szCs w:val="20"/>
              </w:rPr>
            </w:pPr>
            <w:r>
              <w:rPr>
                <w:rFonts w:ascii="宋体" w:eastAsia="宋体" w:hAnsi="宋体" w:cs="宋体"/>
                <w:spacing w:val="-2"/>
                <w:sz w:val="20"/>
                <w:szCs w:val="20"/>
                <w14:textOutline w14:w="3619" w14:cap="sq" w14:cmpd="sng" w14:algn="ctr">
                  <w14:solidFill>
                    <w14:srgbClr w14:val="000000"/>
                  </w14:solidFill>
                  <w14:prstDash w14:val="solid"/>
                  <w14:bevel/>
                </w14:textOutline>
              </w:rPr>
              <w:t>就业方向</w:t>
            </w:r>
          </w:p>
        </w:tc>
        <w:tc>
          <w:tcPr>
            <w:tcW w:w="1048" w:type="dxa"/>
          </w:tcPr>
          <w:p w:rsidR="003E3814" w:rsidRDefault="003E3814" w:rsidP="003E3814">
            <w:pPr>
              <w:rPr>
                <w:rFonts w:ascii="宋体"/>
              </w:rPr>
            </w:pPr>
          </w:p>
        </w:tc>
      </w:tr>
      <w:tr w:rsidR="003E3814" w:rsidTr="003E3814">
        <w:trPr>
          <w:trHeight w:val="1084"/>
        </w:trPr>
        <w:tc>
          <w:tcPr>
            <w:tcW w:w="1649" w:type="dxa"/>
            <w:vMerge w:val="restart"/>
            <w:tcBorders>
              <w:bottom w:val="none" w:sz="2" w:space="0" w:color="000000"/>
            </w:tcBorders>
          </w:tcPr>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line="261" w:lineRule="auto"/>
              <w:rPr>
                <w:rFonts w:ascii="宋体"/>
              </w:rPr>
            </w:pPr>
          </w:p>
          <w:p w:rsidR="003E3814" w:rsidRDefault="003E3814" w:rsidP="003E3814">
            <w:pPr>
              <w:spacing w:before="52" w:line="184" w:lineRule="auto"/>
              <w:ind w:firstLine="268"/>
              <w:rPr>
                <w:rFonts w:ascii="宋体" w:eastAsia="宋体" w:hAnsi="宋体" w:cs="宋体"/>
                <w:sz w:val="16"/>
                <w:szCs w:val="16"/>
              </w:rPr>
            </w:pPr>
            <w:r>
              <w:rPr>
                <w:rFonts w:ascii="宋体" w:eastAsia="宋体" w:hAnsi="宋体" w:cs="宋体"/>
                <w:spacing w:val="-1"/>
                <w:sz w:val="16"/>
                <w:szCs w:val="16"/>
              </w:rPr>
              <w:t>经济与统计学院</w:t>
            </w:r>
          </w:p>
        </w:tc>
        <w:tc>
          <w:tcPr>
            <w:tcW w:w="2014" w:type="dxa"/>
          </w:tcPr>
          <w:p w:rsidR="003E3814" w:rsidRDefault="003E3814" w:rsidP="003E3814">
            <w:pPr>
              <w:spacing w:line="368" w:lineRule="auto"/>
              <w:rPr>
                <w:rFonts w:ascii="宋体"/>
              </w:rPr>
            </w:pPr>
          </w:p>
          <w:p w:rsidR="003E3814" w:rsidRDefault="003E3814" w:rsidP="003E3814">
            <w:pPr>
              <w:spacing w:before="53" w:line="184" w:lineRule="auto"/>
              <w:ind w:firstLine="462"/>
              <w:rPr>
                <w:rFonts w:ascii="宋体" w:eastAsia="宋体" w:hAnsi="宋体" w:cs="宋体"/>
                <w:sz w:val="16"/>
                <w:szCs w:val="16"/>
              </w:rPr>
            </w:pPr>
            <w:r>
              <w:rPr>
                <w:rFonts w:ascii="宋体" w:eastAsia="宋体" w:hAnsi="宋体" w:cs="宋体"/>
                <w:spacing w:val="-3"/>
                <w:sz w:val="16"/>
                <w:szCs w:val="16"/>
              </w:rPr>
              <w:t>国际经济与贸易</w:t>
            </w:r>
          </w:p>
        </w:tc>
        <w:tc>
          <w:tcPr>
            <w:tcW w:w="6176" w:type="dxa"/>
          </w:tcPr>
          <w:p w:rsidR="003E3814" w:rsidRDefault="003E3814" w:rsidP="003E3814">
            <w:pPr>
              <w:spacing w:before="68" w:line="232" w:lineRule="auto"/>
              <w:ind w:left="36" w:right="13" w:firstLine="1"/>
              <w:rPr>
                <w:rFonts w:ascii="宋体" w:eastAsia="宋体" w:hAnsi="宋体" w:cs="宋体"/>
                <w:sz w:val="16"/>
                <w:szCs w:val="16"/>
              </w:rPr>
            </w:pPr>
            <w:r>
              <w:rPr>
                <w:rFonts w:ascii="宋体" w:eastAsia="宋体" w:hAnsi="宋体" w:cs="宋体"/>
                <w:sz w:val="16"/>
                <w:szCs w:val="16"/>
              </w:rPr>
              <w:t>主要工作内容为国际经济与贸易理论研究、世界市场分析、国际贸易政策解读与传播，</w:t>
            </w:r>
            <w:r>
              <w:rPr>
                <w:rFonts w:ascii="宋体" w:eastAsia="宋体" w:hAnsi="宋体" w:cs="宋体"/>
                <w:spacing w:val="29"/>
                <w:sz w:val="16"/>
                <w:szCs w:val="16"/>
              </w:rPr>
              <w:t xml:space="preserve"> </w:t>
            </w:r>
            <w:r>
              <w:rPr>
                <w:rFonts w:ascii="宋体" w:eastAsia="宋体" w:hAnsi="宋体" w:cs="宋体"/>
                <w:sz w:val="16"/>
                <w:szCs w:val="16"/>
              </w:rPr>
              <w:t>以及国际商务沟通，国际物流、商品采购、市场营销、涉外金融及公司财务等相关的业</w:t>
            </w:r>
            <w:r>
              <w:rPr>
                <w:rFonts w:ascii="宋体" w:eastAsia="宋体" w:hAnsi="宋体" w:cs="宋体"/>
                <w:spacing w:val="30"/>
                <w:sz w:val="16"/>
                <w:szCs w:val="16"/>
              </w:rPr>
              <w:t xml:space="preserve"> </w:t>
            </w:r>
            <w:r>
              <w:rPr>
                <w:rFonts w:ascii="宋体" w:eastAsia="宋体" w:hAnsi="宋体" w:cs="宋体"/>
                <w:sz w:val="16"/>
                <w:szCs w:val="16"/>
              </w:rPr>
              <w:t>务操作和管理工作。毕业生主要就业去向为政府部门、教育与研究机构、涉外生产和销</w:t>
            </w:r>
            <w:r>
              <w:rPr>
                <w:rFonts w:ascii="宋体" w:eastAsia="宋体" w:hAnsi="宋体" w:cs="宋体"/>
                <w:spacing w:val="28"/>
                <w:sz w:val="16"/>
                <w:szCs w:val="16"/>
              </w:rPr>
              <w:t xml:space="preserve"> </w:t>
            </w:r>
            <w:r>
              <w:rPr>
                <w:rFonts w:ascii="宋体" w:eastAsia="宋体" w:hAnsi="宋体" w:cs="宋体"/>
                <w:sz w:val="16"/>
                <w:szCs w:val="16"/>
              </w:rPr>
              <w:t>售部门、互联网行业、金融机构、跨国公司、海关与商检等相关管理部门以及其他生产</w:t>
            </w:r>
            <w:r>
              <w:rPr>
                <w:rFonts w:ascii="宋体" w:eastAsia="宋体" w:hAnsi="宋体" w:cs="宋体"/>
                <w:spacing w:val="28"/>
                <w:sz w:val="16"/>
                <w:szCs w:val="16"/>
              </w:rPr>
              <w:t xml:space="preserve"> </w:t>
            </w:r>
            <w:r>
              <w:rPr>
                <w:rFonts w:ascii="宋体" w:eastAsia="宋体" w:hAnsi="宋体" w:cs="宋体"/>
                <w:sz w:val="16"/>
                <w:szCs w:val="16"/>
              </w:rPr>
              <w:t>与流通行业的企事业单位。</w:t>
            </w:r>
          </w:p>
        </w:tc>
        <w:tc>
          <w:tcPr>
            <w:tcW w:w="1048" w:type="dxa"/>
          </w:tcPr>
          <w:p w:rsidR="003E3814" w:rsidRDefault="003E3814" w:rsidP="003E3814">
            <w:pPr>
              <w:spacing w:line="391" w:lineRule="auto"/>
              <w:rPr>
                <w:rFonts w:ascii="宋体"/>
              </w:rPr>
            </w:pPr>
          </w:p>
          <w:p w:rsidR="003E3814" w:rsidRDefault="003E3814" w:rsidP="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84</w:t>
            </w:r>
          </w:p>
        </w:tc>
      </w:tr>
      <w:tr w:rsidR="003E3814" w:rsidTr="003E3814">
        <w:trPr>
          <w:trHeight w:val="1146"/>
        </w:trPr>
        <w:tc>
          <w:tcPr>
            <w:tcW w:w="1649" w:type="dxa"/>
            <w:vMerge/>
            <w:tcBorders>
              <w:top w:val="none" w:sz="2" w:space="0" w:color="000000"/>
              <w:bottom w:val="none" w:sz="2" w:space="0" w:color="000000"/>
            </w:tcBorders>
          </w:tcPr>
          <w:p w:rsidR="003E3814" w:rsidRDefault="003E3814" w:rsidP="003E3814">
            <w:pPr>
              <w:rPr>
                <w:rFonts w:ascii="宋体"/>
              </w:rPr>
            </w:pPr>
          </w:p>
        </w:tc>
        <w:tc>
          <w:tcPr>
            <w:tcW w:w="2014" w:type="dxa"/>
          </w:tcPr>
          <w:p w:rsidR="003E3814" w:rsidRDefault="003E3814" w:rsidP="003E3814">
            <w:pPr>
              <w:spacing w:line="398" w:lineRule="auto"/>
              <w:rPr>
                <w:rFonts w:ascii="宋体"/>
              </w:rPr>
            </w:pPr>
          </w:p>
          <w:p w:rsidR="003E3814" w:rsidRDefault="003E3814" w:rsidP="003E3814">
            <w:pPr>
              <w:spacing w:before="53" w:line="184" w:lineRule="auto"/>
              <w:ind w:firstLine="769"/>
              <w:rPr>
                <w:rFonts w:ascii="宋体" w:eastAsia="宋体" w:hAnsi="宋体" w:cs="宋体"/>
                <w:sz w:val="16"/>
                <w:szCs w:val="16"/>
              </w:rPr>
            </w:pPr>
            <w:r>
              <w:rPr>
                <w:rFonts w:ascii="宋体" w:eastAsia="宋体" w:hAnsi="宋体" w:cs="宋体"/>
                <w:spacing w:val="-2"/>
                <w:sz w:val="16"/>
                <w:szCs w:val="16"/>
              </w:rPr>
              <w:t>金融学</w:t>
            </w:r>
          </w:p>
        </w:tc>
        <w:tc>
          <w:tcPr>
            <w:tcW w:w="6176" w:type="dxa"/>
          </w:tcPr>
          <w:p w:rsidR="003E3814" w:rsidRDefault="003E3814" w:rsidP="003E3814">
            <w:pPr>
              <w:spacing w:before="102" w:line="232" w:lineRule="auto"/>
              <w:ind w:left="36" w:right="13" w:firstLine="1"/>
              <w:rPr>
                <w:rFonts w:ascii="宋体" w:eastAsia="宋体" w:hAnsi="宋体" w:cs="宋体"/>
                <w:sz w:val="16"/>
                <w:szCs w:val="16"/>
              </w:rPr>
            </w:pPr>
            <w:r>
              <w:rPr>
                <w:rFonts w:ascii="宋体" w:eastAsia="宋体" w:hAnsi="宋体" w:cs="宋体"/>
                <w:sz w:val="16"/>
                <w:szCs w:val="16"/>
              </w:rPr>
              <w:t>主要工作内容为国际经济与贸易理论研究、世界市场分析、国际贸易政策解读与传播，</w:t>
            </w:r>
            <w:r>
              <w:rPr>
                <w:rFonts w:ascii="宋体" w:eastAsia="宋体" w:hAnsi="宋体" w:cs="宋体"/>
                <w:spacing w:val="29"/>
                <w:sz w:val="16"/>
                <w:szCs w:val="16"/>
              </w:rPr>
              <w:t xml:space="preserve"> </w:t>
            </w:r>
            <w:r>
              <w:rPr>
                <w:rFonts w:ascii="宋体" w:eastAsia="宋体" w:hAnsi="宋体" w:cs="宋体"/>
                <w:sz w:val="16"/>
                <w:szCs w:val="16"/>
              </w:rPr>
              <w:t>以及国际商务沟通，国际物流、商品采购、市场营销、涉外金融及公司财务等相关的业</w:t>
            </w:r>
            <w:r>
              <w:rPr>
                <w:rFonts w:ascii="宋体" w:eastAsia="宋体" w:hAnsi="宋体" w:cs="宋体"/>
                <w:spacing w:val="30"/>
                <w:sz w:val="16"/>
                <w:szCs w:val="16"/>
              </w:rPr>
              <w:t xml:space="preserve"> </w:t>
            </w:r>
            <w:r>
              <w:rPr>
                <w:rFonts w:ascii="宋体" w:eastAsia="宋体" w:hAnsi="宋体" w:cs="宋体"/>
                <w:sz w:val="16"/>
                <w:szCs w:val="16"/>
              </w:rPr>
              <w:t>务操作和管理工作。毕业生主要就业去向为政府部门、教育与研究机构、涉外生产和销</w:t>
            </w:r>
            <w:r>
              <w:rPr>
                <w:rFonts w:ascii="宋体" w:eastAsia="宋体" w:hAnsi="宋体" w:cs="宋体"/>
                <w:spacing w:val="28"/>
                <w:sz w:val="16"/>
                <w:szCs w:val="16"/>
              </w:rPr>
              <w:t xml:space="preserve"> </w:t>
            </w:r>
            <w:r>
              <w:rPr>
                <w:rFonts w:ascii="宋体" w:eastAsia="宋体" w:hAnsi="宋体" w:cs="宋体"/>
                <w:sz w:val="16"/>
                <w:szCs w:val="16"/>
              </w:rPr>
              <w:t>售部门、互联网行业、金融机构、跨国公司、海关与商检等相关管理部门以及其他生产</w:t>
            </w:r>
            <w:r>
              <w:rPr>
                <w:rFonts w:ascii="宋体" w:eastAsia="宋体" w:hAnsi="宋体" w:cs="宋体"/>
                <w:spacing w:val="28"/>
                <w:sz w:val="16"/>
                <w:szCs w:val="16"/>
              </w:rPr>
              <w:t xml:space="preserve"> </w:t>
            </w:r>
            <w:r>
              <w:rPr>
                <w:rFonts w:ascii="宋体" w:eastAsia="宋体" w:hAnsi="宋体" w:cs="宋体"/>
                <w:sz w:val="16"/>
                <w:szCs w:val="16"/>
              </w:rPr>
              <w:t>与流通行业的企事业单位。</w:t>
            </w:r>
          </w:p>
        </w:tc>
        <w:tc>
          <w:tcPr>
            <w:tcW w:w="1048" w:type="dxa"/>
          </w:tcPr>
          <w:p w:rsidR="003E3814" w:rsidRDefault="003E3814" w:rsidP="003E3814">
            <w:pPr>
              <w:spacing w:line="420" w:lineRule="auto"/>
              <w:rPr>
                <w:rFonts w:ascii="宋体"/>
              </w:rPr>
            </w:pPr>
          </w:p>
          <w:p w:rsidR="003E3814" w:rsidRDefault="003E3814" w:rsidP="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188</w:t>
            </w:r>
          </w:p>
        </w:tc>
      </w:tr>
      <w:tr w:rsidR="003E3814" w:rsidTr="003E3814">
        <w:trPr>
          <w:trHeight w:val="928"/>
        </w:trPr>
        <w:tc>
          <w:tcPr>
            <w:tcW w:w="1649" w:type="dxa"/>
            <w:vMerge/>
            <w:tcBorders>
              <w:top w:val="none" w:sz="2" w:space="0" w:color="000000"/>
              <w:bottom w:val="none" w:sz="2" w:space="0" w:color="000000"/>
            </w:tcBorders>
          </w:tcPr>
          <w:p w:rsidR="003E3814" w:rsidRDefault="003E3814" w:rsidP="003E3814">
            <w:pPr>
              <w:rPr>
                <w:rFonts w:ascii="宋体"/>
              </w:rPr>
            </w:pPr>
          </w:p>
        </w:tc>
        <w:tc>
          <w:tcPr>
            <w:tcW w:w="2014" w:type="dxa"/>
          </w:tcPr>
          <w:p w:rsidR="003E3814" w:rsidRDefault="003E3814" w:rsidP="003E3814">
            <w:pPr>
              <w:spacing w:line="304" w:lineRule="auto"/>
              <w:rPr>
                <w:rFonts w:ascii="宋体"/>
              </w:rPr>
            </w:pPr>
          </w:p>
          <w:p w:rsidR="003E3814" w:rsidRDefault="003E3814" w:rsidP="003E3814">
            <w:pPr>
              <w:spacing w:before="52" w:line="184" w:lineRule="auto"/>
              <w:ind w:firstLine="769"/>
              <w:rPr>
                <w:rFonts w:ascii="宋体" w:eastAsia="宋体" w:hAnsi="宋体" w:cs="宋体"/>
                <w:sz w:val="16"/>
                <w:szCs w:val="16"/>
              </w:rPr>
            </w:pPr>
            <w:r>
              <w:rPr>
                <w:rFonts w:ascii="宋体" w:eastAsia="宋体" w:hAnsi="宋体" w:cs="宋体"/>
                <w:spacing w:val="-2"/>
                <w:sz w:val="16"/>
                <w:szCs w:val="16"/>
              </w:rPr>
              <w:t>经济学</w:t>
            </w:r>
          </w:p>
        </w:tc>
        <w:tc>
          <w:tcPr>
            <w:tcW w:w="6176" w:type="dxa"/>
          </w:tcPr>
          <w:p w:rsidR="003E3814" w:rsidRDefault="003E3814" w:rsidP="003E3814">
            <w:pPr>
              <w:spacing w:before="96" w:line="232" w:lineRule="auto"/>
              <w:ind w:left="36" w:right="13"/>
              <w:rPr>
                <w:rFonts w:ascii="宋体" w:eastAsia="宋体" w:hAnsi="宋体" w:cs="宋体"/>
                <w:sz w:val="16"/>
                <w:szCs w:val="16"/>
              </w:rPr>
            </w:pPr>
            <w:r>
              <w:rPr>
                <w:rFonts w:ascii="宋体" w:eastAsia="宋体" w:hAnsi="宋体" w:cs="宋体"/>
                <w:sz w:val="16"/>
                <w:szCs w:val="16"/>
              </w:rPr>
              <w:t>本专业强调“口径宽、基础厚、适应广”</w:t>
            </w:r>
            <w:r>
              <w:rPr>
                <w:rFonts w:ascii="宋体" w:eastAsia="宋体" w:hAnsi="宋体" w:cs="宋体"/>
                <w:spacing w:val="-52"/>
                <w:sz w:val="16"/>
                <w:szCs w:val="16"/>
              </w:rPr>
              <w:t xml:space="preserve"> </w:t>
            </w:r>
            <w:r>
              <w:rPr>
                <w:rFonts w:ascii="宋体" w:eastAsia="宋体" w:hAnsi="宋体" w:cs="宋体"/>
                <w:sz w:val="16"/>
                <w:szCs w:val="16"/>
              </w:rPr>
              <w:t>，为有志成为经济理论研究者、宏观经济管理 者和商界精英的青年学生提供一个成长和发展的舞台。毕业生既适合到政府经济决策部</w:t>
            </w:r>
            <w:r>
              <w:rPr>
                <w:rFonts w:ascii="宋体" w:eastAsia="宋体" w:hAnsi="宋体" w:cs="宋体"/>
                <w:spacing w:val="30"/>
                <w:sz w:val="16"/>
                <w:szCs w:val="16"/>
              </w:rPr>
              <w:t xml:space="preserve"> </w:t>
            </w:r>
            <w:r>
              <w:rPr>
                <w:rFonts w:ascii="宋体" w:eastAsia="宋体" w:hAnsi="宋体" w:cs="宋体"/>
                <w:sz w:val="16"/>
                <w:szCs w:val="16"/>
              </w:rPr>
              <w:t>门、政策研究部门、金融机构、教学研究机构和公司企业工作，也为在国内或出国继续</w:t>
            </w:r>
            <w:r>
              <w:rPr>
                <w:rFonts w:ascii="宋体" w:eastAsia="宋体" w:hAnsi="宋体" w:cs="宋体"/>
                <w:spacing w:val="29"/>
                <w:sz w:val="16"/>
                <w:szCs w:val="16"/>
              </w:rPr>
              <w:t xml:space="preserve"> </w:t>
            </w:r>
            <w:r>
              <w:rPr>
                <w:rFonts w:ascii="宋体" w:eastAsia="宋体" w:hAnsi="宋体" w:cs="宋体"/>
                <w:sz w:val="16"/>
                <w:szCs w:val="16"/>
              </w:rPr>
              <w:t>深造打下坚实的基础。</w:t>
            </w:r>
          </w:p>
        </w:tc>
        <w:tc>
          <w:tcPr>
            <w:tcW w:w="1048" w:type="dxa"/>
          </w:tcPr>
          <w:p w:rsidR="003E3814" w:rsidRDefault="003E3814" w:rsidP="003E3814">
            <w:pPr>
              <w:spacing w:line="326" w:lineRule="auto"/>
              <w:rPr>
                <w:rFonts w:ascii="宋体"/>
              </w:rPr>
            </w:pPr>
          </w:p>
          <w:p w:rsidR="003E3814" w:rsidRDefault="003E3814" w:rsidP="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51</w:t>
            </w:r>
          </w:p>
        </w:tc>
      </w:tr>
      <w:tr w:rsidR="003E3814" w:rsidTr="003E3814">
        <w:trPr>
          <w:trHeight w:val="685"/>
        </w:trPr>
        <w:tc>
          <w:tcPr>
            <w:tcW w:w="1649" w:type="dxa"/>
            <w:vMerge/>
            <w:tcBorders>
              <w:top w:val="none" w:sz="2" w:space="0" w:color="000000"/>
              <w:bottom w:val="none" w:sz="2" w:space="0" w:color="000000"/>
            </w:tcBorders>
          </w:tcPr>
          <w:p w:rsidR="003E3814" w:rsidRDefault="003E3814" w:rsidP="003E3814">
            <w:pPr>
              <w:rPr>
                <w:rFonts w:ascii="宋体"/>
              </w:rPr>
            </w:pPr>
          </w:p>
        </w:tc>
        <w:tc>
          <w:tcPr>
            <w:tcW w:w="2014" w:type="dxa"/>
          </w:tcPr>
          <w:p w:rsidR="003E3814" w:rsidRDefault="003E3814" w:rsidP="003E3814">
            <w:pPr>
              <w:spacing w:before="280" w:line="184" w:lineRule="auto"/>
              <w:ind w:firstLine="208"/>
              <w:rPr>
                <w:rFonts w:ascii="宋体" w:eastAsia="宋体" w:hAnsi="宋体" w:cs="宋体"/>
                <w:sz w:val="16"/>
                <w:szCs w:val="16"/>
              </w:rPr>
            </w:pPr>
            <w:r>
              <w:rPr>
                <w:rFonts w:ascii="宋体" w:eastAsia="宋体" w:hAnsi="宋体" w:cs="宋体"/>
                <w:sz w:val="16"/>
                <w:szCs w:val="16"/>
              </w:rPr>
              <w:t>数据科学与大数据技术</w:t>
            </w:r>
          </w:p>
        </w:tc>
        <w:tc>
          <w:tcPr>
            <w:tcW w:w="6176" w:type="dxa"/>
          </w:tcPr>
          <w:p w:rsidR="003E3814" w:rsidRDefault="003E3814" w:rsidP="003E3814">
            <w:pPr>
              <w:spacing w:before="179" w:line="233" w:lineRule="auto"/>
              <w:ind w:left="41" w:right="37" w:hanging="3"/>
              <w:rPr>
                <w:rFonts w:ascii="宋体" w:eastAsia="宋体" w:hAnsi="宋体" w:cs="宋体"/>
                <w:sz w:val="16"/>
                <w:szCs w:val="16"/>
              </w:rPr>
            </w:pPr>
            <w:r>
              <w:rPr>
                <w:rFonts w:ascii="宋体" w:eastAsia="宋体" w:hAnsi="宋体" w:cs="宋体"/>
                <w:spacing w:val="-3"/>
                <w:sz w:val="16"/>
                <w:szCs w:val="16"/>
              </w:rPr>
              <w:t>各级政府部门；</w:t>
            </w:r>
            <w:r>
              <w:rPr>
                <w:rFonts w:ascii="宋体" w:eastAsia="宋体" w:hAnsi="宋体" w:cs="宋体"/>
                <w:spacing w:val="39"/>
                <w:sz w:val="16"/>
                <w:szCs w:val="16"/>
              </w:rPr>
              <w:t xml:space="preserve"> </w:t>
            </w:r>
            <w:r>
              <w:rPr>
                <w:rFonts w:ascii="宋体" w:eastAsia="宋体" w:hAnsi="宋体" w:cs="宋体"/>
                <w:spacing w:val="-3"/>
                <w:sz w:val="16"/>
                <w:szCs w:val="16"/>
              </w:rPr>
              <w:t>包括互联网、工业制造、零售电商、医疗制造、交通检测等各种企业、</w:t>
            </w:r>
            <w:r>
              <w:rPr>
                <w:rFonts w:ascii="宋体" w:eastAsia="宋体" w:hAnsi="宋体" w:cs="宋体"/>
                <w:sz w:val="16"/>
                <w:szCs w:val="16"/>
              </w:rPr>
              <w:t xml:space="preserve"> </w:t>
            </w:r>
            <w:r>
              <w:rPr>
                <w:rFonts w:ascii="宋体" w:eastAsia="宋体" w:hAnsi="宋体" w:cs="宋体"/>
                <w:spacing w:val="-7"/>
                <w:sz w:val="16"/>
                <w:szCs w:val="16"/>
              </w:rPr>
              <w:t>公司、事业单位；</w:t>
            </w:r>
            <w:r>
              <w:rPr>
                <w:rFonts w:ascii="宋体" w:eastAsia="宋体" w:hAnsi="宋体" w:cs="宋体"/>
                <w:spacing w:val="69"/>
                <w:sz w:val="16"/>
                <w:szCs w:val="16"/>
              </w:rPr>
              <w:t xml:space="preserve"> </w:t>
            </w:r>
            <w:r>
              <w:rPr>
                <w:rFonts w:ascii="宋体" w:eastAsia="宋体" w:hAnsi="宋体" w:cs="宋体"/>
                <w:spacing w:val="-7"/>
                <w:sz w:val="16"/>
                <w:szCs w:val="16"/>
              </w:rPr>
              <w:t>各种金融机构；</w:t>
            </w:r>
            <w:r>
              <w:rPr>
                <w:rFonts w:ascii="宋体" w:eastAsia="宋体" w:hAnsi="宋体" w:cs="宋体"/>
                <w:spacing w:val="36"/>
                <w:w w:val="101"/>
                <w:sz w:val="16"/>
                <w:szCs w:val="16"/>
              </w:rPr>
              <w:t xml:space="preserve"> </w:t>
            </w:r>
            <w:r>
              <w:rPr>
                <w:rFonts w:ascii="宋体" w:eastAsia="宋体" w:hAnsi="宋体" w:cs="宋体"/>
                <w:spacing w:val="-7"/>
                <w:sz w:val="16"/>
                <w:szCs w:val="16"/>
              </w:rPr>
              <w:t>包括学校、科研院所等各种科研教育机构等。</w:t>
            </w:r>
          </w:p>
        </w:tc>
        <w:tc>
          <w:tcPr>
            <w:tcW w:w="1048" w:type="dxa"/>
          </w:tcPr>
          <w:p w:rsidR="003E3814" w:rsidRDefault="003E3814" w:rsidP="003E3814">
            <w:pPr>
              <w:spacing w:before="305" w:line="180" w:lineRule="auto"/>
              <w:ind w:firstLine="452"/>
              <w:rPr>
                <w:rFonts w:ascii="宋体" w:eastAsia="宋体" w:hAnsi="宋体" w:cs="宋体"/>
                <w:sz w:val="16"/>
                <w:szCs w:val="16"/>
              </w:rPr>
            </w:pPr>
            <w:r>
              <w:rPr>
                <w:rFonts w:ascii="宋体" w:eastAsia="宋体" w:hAnsi="宋体" w:cs="宋体"/>
                <w:spacing w:val="-2"/>
                <w:sz w:val="16"/>
                <w:szCs w:val="16"/>
              </w:rPr>
              <w:t>44</w:t>
            </w:r>
          </w:p>
        </w:tc>
      </w:tr>
      <w:tr w:rsidR="003E3814" w:rsidTr="003E3814">
        <w:trPr>
          <w:trHeight w:val="1093"/>
        </w:trPr>
        <w:tc>
          <w:tcPr>
            <w:tcW w:w="1649" w:type="dxa"/>
            <w:vMerge/>
            <w:tcBorders>
              <w:top w:val="none" w:sz="2" w:space="0" w:color="000000"/>
            </w:tcBorders>
          </w:tcPr>
          <w:p w:rsidR="003E3814" w:rsidRDefault="003E3814" w:rsidP="003E3814">
            <w:pPr>
              <w:rPr>
                <w:rFonts w:ascii="宋体"/>
              </w:rPr>
            </w:pPr>
          </w:p>
        </w:tc>
        <w:tc>
          <w:tcPr>
            <w:tcW w:w="2014" w:type="dxa"/>
          </w:tcPr>
          <w:p w:rsidR="003E3814" w:rsidRDefault="003E3814" w:rsidP="003E3814">
            <w:pPr>
              <w:spacing w:line="379" w:lineRule="auto"/>
              <w:rPr>
                <w:rFonts w:ascii="宋体"/>
              </w:rPr>
            </w:pPr>
          </w:p>
          <w:p w:rsidR="003E3814" w:rsidRDefault="003E3814" w:rsidP="003E3814">
            <w:pPr>
              <w:spacing w:before="52" w:line="184" w:lineRule="auto"/>
              <w:ind w:firstLine="772"/>
              <w:rPr>
                <w:rFonts w:ascii="宋体" w:eastAsia="宋体" w:hAnsi="宋体" w:cs="宋体"/>
                <w:sz w:val="16"/>
                <w:szCs w:val="16"/>
              </w:rPr>
            </w:pPr>
            <w:r>
              <w:rPr>
                <w:rFonts w:ascii="宋体" w:eastAsia="宋体" w:hAnsi="宋体" w:cs="宋体"/>
                <w:spacing w:val="-3"/>
                <w:sz w:val="16"/>
                <w:szCs w:val="16"/>
              </w:rPr>
              <w:t>统计学</w:t>
            </w:r>
          </w:p>
        </w:tc>
        <w:tc>
          <w:tcPr>
            <w:tcW w:w="6176" w:type="dxa"/>
          </w:tcPr>
          <w:p w:rsidR="003E3814" w:rsidRDefault="003E3814" w:rsidP="003E3814">
            <w:pPr>
              <w:spacing w:before="79" w:line="232" w:lineRule="auto"/>
              <w:ind w:left="36" w:right="13" w:firstLine="1"/>
              <w:rPr>
                <w:rFonts w:ascii="宋体" w:eastAsia="宋体" w:hAnsi="宋体" w:cs="宋体"/>
                <w:sz w:val="16"/>
                <w:szCs w:val="16"/>
              </w:rPr>
            </w:pPr>
            <w:r>
              <w:rPr>
                <w:rFonts w:ascii="宋体" w:eastAsia="宋体" w:hAnsi="宋体" w:cs="宋体"/>
                <w:sz w:val="16"/>
                <w:szCs w:val="16"/>
              </w:rPr>
              <w:t>各级政府部门、各级行政管理机构、企事业单位、跨国公司以及信息咨询公司等从事统</w:t>
            </w:r>
            <w:r>
              <w:rPr>
                <w:rFonts w:ascii="宋体" w:eastAsia="宋体" w:hAnsi="宋体" w:cs="宋体"/>
                <w:spacing w:val="26"/>
                <w:w w:val="101"/>
                <w:sz w:val="16"/>
                <w:szCs w:val="16"/>
              </w:rPr>
              <w:t xml:space="preserve"> </w:t>
            </w:r>
            <w:r>
              <w:rPr>
                <w:rFonts w:ascii="宋体" w:eastAsia="宋体" w:hAnsi="宋体" w:cs="宋体"/>
                <w:sz w:val="16"/>
                <w:szCs w:val="16"/>
              </w:rPr>
              <w:t>计调查、数据分析、统计信息管理、数量分析等开发、应用和管理工作，或在科研、教</w:t>
            </w:r>
            <w:r>
              <w:rPr>
                <w:rFonts w:ascii="宋体" w:eastAsia="宋体" w:hAnsi="宋体" w:cs="宋体"/>
                <w:spacing w:val="30"/>
                <w:sz w:val="16"/>
                <w:szCs w:val="16"/>
              </w:rPr>
              <w:t xml:space="preserve"> </w:t>
            </w:r>
            <w:r>
              <w:rPr>
                <w:rFonts w:ascii="宋体" w:eastAsia="宋体" w:hAnsi="宋体" w:cs="宋体"/>
                <w:spacing w:val="-3"/>
                <w:sz w:val="16"/>
                <w:szCs w:val="16"/>
              </w:rPr>
              <w:t>育部门从事研究和教学工作。具体来讲，主要有政府统计部门、金融和保险部门；</w:t>
            </w:r>
            <w:r>
              <w:rPr>
                <w:rFonts w:ascii="宋体" w:eastAsia="宋体" w:hAnsi="宋体" w:cs="宋体"/>
                <w:spacing w:val="64"/>
                <w:sz w:val="16"/>
                <w:szCs w:val="16"/>
              </w:rPr>
              <w:t xml:space="preserve"> </w:t>
            </w:r>
            <w:r>
              <w:rPr>
                <w:rFonts w:ascii="宋体" w:eastAsia="宋体" w:hAnsi="宋体" w:cs="宋体"/>
                <w:spacing w:val="-3"/>
                <w:sz w:val="16"/>
                <w:szCs w:val="16"/>
              </w:rPr>
              <w:t>投资</w:t>
            </w:r>
            <w:r>
              <w:rPr>
                <w:rFonts w:ascii="宋体" w:eastAsia="宋体" w:hAnsi="宋体" w:cs="宋体"/>
                <w:sz w:val="16"/>
                <w:szCs w:val="16"/>
              </w:rPr>
              <w:t xml:space="preserve"> </w:t>
            </w:r>
            <w:r>
              <w:rPr>
                <w:rFonts w:ascii="宋体" w:eastAsia="宋体" w:hAnsi="宋体" w:cs="宋体"/>
                <w:spacing w:val="-9"/>
                <w:sz w:val="16"/>
                <w:szCs w:val="16"/>
              </w:rPr>
              <w:t>、证券及社会保障机构；</w:t>
            </w:r>
            <w:r>
              <w:rPr>
                <w:rFonts w:ascii="宋体" w:eastAsia="宋体" w:hAnsi="宋体" w:cs="宋体"/>
                <w:spacing w:val="47"/>
                <w:sz w:val="16"/>
                <w:szCs w:val="16"/>
              </w:rPr>
              <w:t xml:space="preserve"> </w:t>
            </w:r>
            <w:r>
              <w:rPr>
                <w:rFonts w:ascii="宋体" w:eastAsia="宋体" w:hAnsi="宋体" w:cs="宋体"/>
                <w:spacing w:val="-9"/>
                <w:sz w:val="16"/>
                <w:szCs w:val="16"/>
              </w:rPr>
              <w:t>市场调研、咨询及信息产业部门；</w:t>
            </w:r>
            <w:r>
              <w:rPr>
                <w:rFonts w:ascii="宋体" w:eastAsia="宋体" w:hAnsi="宋体" w:cs="宋体"/>
                <w:spacing w:val="53"/>
                <w:sz w:val="16"/>
                <w:szCs w:val="16"/>
              </w:rPr>
              <w:t xml:space="preserve"> </w:t>
            </w:r>
            <w:r>
              <w:rPr>
                <w:rFonts w:ascii="宋体" w:eastAsia="宋体" w:hAnsi="宋体" w:cs="宋体"/>
                <w:spacing w:val="-9"/>
                <w:sz w:val="16"/>
                <w:szCs w:val="16"/>
              </w:rPr>
              <w:t>国家统计部门；</w:t>
            </w:r>
            <w:r>
              <w:rPr>
                <w:rFonts w:ascii="宋体" w:eastAsia="宋体" w:hAnsi="宋体" w:cs="宋体"/>
                <w:spacing w:val="30"/>
                <w:sz w:val="16"/>
                <w:szCs w:val="16"/>
              </w:rPr>
              <w:t xml:space="preserve"> </w:t>
            </w:r>
            <w:r>
              <w:rPr>
                <w:rFonts w:ascii="宋体" w:eastAsia="宋体" w:hAnsi="宋体" w:cs="宋体"/>
                <w:spacing w:val="-9"/>
                <w:sz w:val="16"/>
                <w:szCs w:val="16"/>
              </w:rPr>
              <w:t>各类相关公</w:t>
            </w:r>
            <w:r>
              <w:rPr>
                <w:rFonts w:ascii="宋体" w:eastAsia="宋体" w:hAnsi="宋体" w:cs="宋体"/>
                <w:sz w:val="16"/>
                <w:szCs w:val="16"/>
              </w:rPr>
              <w:t xml:space="preserve"> </w:t>
            </w:r>
            <w:r>
              <w:rPr>
                <w:rFonts w:ascii="宋体" w:eastAsia="宋体" w:hAnsi="宋体" w:cs="宋体"/>
                <w:spacing w:val="-1"/>
                <w:sz w:val="16"/>
                <w:szCs w:val="16"/>
              </w:rPr>
              <w:t>司等就业途径。</w:t>
            </w:r>
          </w:p>
        </w:tc>
        <w:tc>
          <w:tcPr>
            <w:tcW w:w="1048" w:type="dxa"/>
          </w:tcPr>
          <w:p w:rsidR="003E3814" w:rsidRDefault="003E3814" w:rsidP="003E3814">
            <w:pPr>
              <w:spacing w:line="401" w:lineRule="auto"/>
              <w:rPr>
                <w:rFonts w:ascii="宋体"/>
              </w:rPr>
            </w:pPr>
          </w:p>
          <w:p w:rsidR="003E3814" w:rsidRDefault="003E3814" w:rsidP="003E3814">
            <w:pPr>
              <w:spacing w:before="52" w:line="180" w:lineRule="auto"/>
              <w:ind w:firstLine="452"/>
              <w:rPr>
                <w:rFonts w:ascii="宋体" w:eastAsia="宋体" w:hAnsi="宋体" w:cs="宋体"/>
                <w:sz w:val="16"/>
                <w:szCs w:val="16"/>
              </w:rPr>
            </w:pPr>
            <w:r>
              <w:rPr>
                <w:rFonts w:ascii="宋体" w:eastAsia="宋体" w:hAnsi="宋体" w:cs="宋体"/>
                <w:spacing w:val="-2"/>
                <w:sz w:val="16"/>
                <w:szCs w:val="16"/>
              </w:rPr>
              <w:t>44</w:t>
            </w:r>
          </w:p>
        </w:tc>
      </w:tr>
      <w:tr w:rsidR="003E3814" w:rsidTr="003E3814">
        <w:trPr>
          <w:trHeight w:val="783"/>
        </w:trPr>
        <w:tc>
          <w:tcPr>
            <w:tcW w:w="1649" w:type="dxa"/>
          </w:tcPr>
          <w:p w:rsidR="003E3814" w:rsidRDefault="003E3814" w:rsidP="003E3814">
            <w:pPr>
              <w:rPr>
                <w:rFonts w:ascii="宋体"/>
              </w:rPr>
            </w:pPr>
          </w:p>
          <w:p w:rsidR="003E3814" w:rsidRDefault="003E3814" w:rsidP="003E3814">
            <w:pPr>
              <w:spacing w:before="52" w:line="184" w:lineRule="auto"/>
              <w:ind w:firstLine="185"/>
              <w:rPr>
                <w:rFonts w:ascii="宋体" w:eastAsia="宋体" w:hAnsi="宋体" w:cs="宋体"/>
                <w:sz w:val="16"/>
                <w:szCs w:val="16"/>
              </w:rPr>
            </w:pPr>
            <w:r>
              <w:rPr>
                <w:rFonts w:ascii="宋体" w:eastAsia="宋体" w:hAnsi="宋体" w:cs="宋体"/>
                <w:sz w:val="16"/>
                <w:szCs w:val="16"/>
              </w:rPr>
              <w:t>法学院(律师学院)</w:t>
            </w:r>
          </w:p>
        </w:tc>
        <w:tc>
          <w:tcPr>
            <w:tcW w:w="2014" w:type="dxa"/>
          </w:tcPr>
          <w:p w:rsidR="003E3814" w:rsidRDefault="003E3814" w:rsidP="003E3814">
            <w:pPr>
              <w:rPr>
                <w:rFonts w:ascii="宋体"/>
              </w:rPr>
            </w:pPr>
          </w:p>
          <w:p w:rsidR="003E3814" w:rsidRDefault="003E3814" w:rsidP="003E3814">
            <w:pPr>
              <w:spacing w:before="52" w:line="184" w:lineRule="auto"/>
              <w:ind w:firstLine="850"/>
              <w:rPr>
                <w:rFonts w:ascii="宋体" w:eastAsia="宋体" w:hAnsi="宋体" w:cs="宋体"/>
                <w:sz w:val="16"/>
                <w:szCs w:val="16"/>
              </w:rPr>
            </w:pPr>
            <w:r>
              <w:rPr>
                <w:rFonts w:ascii="宋体" w:eastAsia="宋体" w:hAnsi="宋体" w:cs="宋体"/>
                <w:spacing w:val="-3"/>
                <w:sz w:val="16"/>
                <w:szCs w:val="16"/>
              </w:rPr>
              <w:t>法学</w:t>
            </w:r>
          </w:p>
        </w:tc>
        <w:tc>
          <w:tcPr>
            <w:tcW w:w="6176" w:type="dxa"/>
          </w:tcPr>
          <w:p w:rsidR="003E3814" w:rsidRDefault="003E3814" w:rsidP="003E3814">
            <w:pPr>
              <w:spacing w:before="224" w:line="233" w:lineRule="auto"/>
              <w:ind w:left="37" w:right="13"/>
              <w:rPr>
                <w:rFonts w:ascii="宋体" w:eastAsia="宋体" w:hAnsi="宋体" w:cs="宋体"/>
                <w:sz w:val="16"/>
                <w:szCs w:val="16"/>
              </w:rPr>
            </w:pPr>
            <w:r>
              <w:rPr>
                <w:rFonts w:ascii="宋体" w:eastAsia="宋体" w:hAnsi="宋体" w:cs="宋体"/>
                <w:sz w:val="16"/>
                <w:szCs w:val="16"/>
              </w:rPr>
              <w:t>主要到具有地方立法权的人大、具有规范性文件起草职能的政府法制办等部门工作，也</w:t>
            </w:r>
            <w:r>
              <w:rPr>
                <w:rFonts w:ascii="宋体" w:eastAsia="宋体" w:hAnsi="宋体" w:cs="宋体"/>
                <w:spacing w:val="29"/>
                <w:sz w:val="16"/>
                <w:szCs w:val="16"/>
              </w:rPr>
              <w:t xml:space="preserve"> </w:t>
            </w:r>
            <w:r>
              <w:rPr>
                <w:rFonts w:ascii="宋体" w:eastAsia="宋体" w:hAnsi="宋体" w:cs="宋体"/>
                <w:sz w:val="16"/>
                <w:szCs w:val="16"/>
              </w:rPr>
              <w:t>可以像普通法学专业毕业生一样在立法、司法行政及企业、公司从事法律相关工作。</w:t>
            </w:r>
          </w:p>
        </w:tc>
        <w:tc>
          <w:tcPr>
            <w:tcW w:w="1048" w:type="dxa"/>
          </w:tcPr>
          <w:p w:rsidR="003E3814" w:rsidRDefault="003E3814" w:rsidP="003E3814">
            <w:pPr>
              <w:spacing w:line="262" w:lineRule="auto"/>
              <w:rPr>
                <w:rFonts w:ascii="宋体"/>
              </w:rPr>
            </w:pPr>
          </w:p>
          <w:p w:rsidR="003E3814" w:rsidRDefault="003E3814" w:rsidP="003E3814">
            <w:pPr>
              <w:spacing w:before="52" w:line="180" w:lineRule="auto"/>
              <w:ind w:firstLine="414"/>
              <w:rPr>
                <w:rFonts w:ascii="宋体" w:eastAsia="宋体" w:hAnsi="宋体" w:cs="宋体"/>
                <w:sz w:val="16"/>
                <w:szCs w:val="16"/>
              </w:rPr>
            </w:pPr>
            <w:r>
              <w:rPr>
                <w:rFonts w:ascii="宋体" w:eastAsia="宋体" w:hAnsi="宋体" w:cs="宋体"/>
                <w:spacing w:val="-2"/>
                <w:sz w:val="16"/>
                <w:szCs w:val="16"/>
              </w:rPr>
              <w:t>257</w:t>
            </w:r>
          </w:p>
        </w:tc>
      </w:tr>
      <w:tr w:rsidR="003E3814" w:rsidTr="003E3814">
        <w:trPr>
          <w:trHeight w:val="1288"/>
        </w:trPr>
        <w:tc>
          <w:tcPr>
            <w:tcW w:w="1649" w:type="dxa"/>
          </w:tcPr>
          <w:p w:rsidR="003E3814" w:rsidRDefault="003E3814" w:rsidP="003E3814">
            <w:pPr>
              <w:spacing w:line="465" w:lineRule="auto"/>
              <w:rPr>
                <w:rFonts w:ascii="宋体"/>
              </w:rPr>
            </w:pPr>
          </w:p>
          <w:p w:rsidR="003E3814" w:rsidRDefault="003E3814" w:rsidP="003E3814">
            <w:pPr>
              <w:spacing w:before="52" w:line="184" w:lineRule="auto"/>
              <w:ind w:firstLine="511"/>
              <w:rPr>
                <w:rFonts w:ascii="宋体" w:eastAsia="宋体" w:hAnsi="宋体" w:cs="宋体"/>
                <w:sz w:val="16"/>
                <w:szCs w:val="16"/>
              </w:rPr>
            </w:pPr>
            <w:r>
              <w:rPr>
                <w:rFonts w:ascii="宋体" w:eastAsia="宋体" w:hAnsi="宋体" w:cs="宋体"/>
                <w:spacing w:val="-2"/>
                <w:sz w:val="16"/>
                <w:szCs w:val="16"/>
              </w:rPr>
              <w:t>教育学院</w:t>
            </w:r>
          </w:p>
        </w:tc>
        <w:tc>
          <w:tcPr>
            <w:tcW w:w="2014" w:type="dxa"/>
          </w:tcPr>
          <w:p w:rsidR="003E3814" w:rsidRDefault="003E3814" w:rsidP="003E3814">
            <w:pPr>
              <w:spacing w:line="465" w:lineRule="auto"/>
              <w:rPr>
                <w:rFonts w:ascii="宋体"/>
              </w:rPr>
            </w:pPr>
          </w:p>
          <w:p w:rsidR="003E3814" w:rsidRDefault="003E3814" w:rsidP="003E3814">
            <w:pPr>
              <w:spacing w:before="52" w:line="184" w:lineRule="auto"/>
              <w:ind w:firstLine="608"/>
              <w:rPr>
                <w:rFonts w:ascii="宋体" w:eastAsia="宋体" w:hAnsi="宋体" w:cs="宋体"/>
                <w:sz w:val="16"/>
                <w:szCs w:val="16"/>
              </w:rPr>
            </w:pPr>
            <w:r>
              <w:rPr>
                <w:rFonts w:ascii="宋体" w:eastAsia="宋体" w:hAnsi="宋体" w:cs="宋体"/>
                <w:spacing w:val="-1"/>
                <w:sz w:val="16"/>
                <w:szCs w:val="16"/>
              </w:rPr>
              <w:t>应用心理学</w:t>
            </w:r>
          </w:p>
        </w:tc>
        <w:tc>
          <w:tcPr>
            <w:tcW w:w="6176" w:type="dxa"/>
          </w:tcPr>
          <w:p w:rsidR="003E3814" w:rsidRDefault="003E3814" w:rsidP="003E3814">
            <w:pPr>
              <w:spacing w:before="180" w:line="232" w:lineRule="auto"/>
              <w:ind w:left="35" w:right="13" w:firstLine="1"/>
              <w:rPr>
                <w:rFonts w:ascii="宋体" w:eastAsia="宋体" w:hAnsi="宋体" w:cs="宋体"/>
                <w:sz w:val="16"/>
                <w:szCs w:val="16"/>
              </w:rPr>
            </w:pPr>
            <w:r>
              <w:rPr>
                <w:rFonts w:ascii="宋体" w:eastAsia="宋体" w:hAnsi="宋体" w:cs="宋体"/>
                <w:spacing w:val="-3"/>
                <w:sz w:val="16"/>
                <w:szCs w:val="16"/>
              </w:rPr>
              <w:t>本专业毕业生能胜任各级各类学校的心理健康教师，心理咨询师，心理治疗师；</w:t>
            </w:r>
            <w:r>
              <w:rPr>
                <w:rFonts w:ascii="宋体" w:eastAsia="宋体" w:hAnsi="宋体" w:cs="宋体"/>
                <w:spacing w:val="64"/>
                <w:sz w:val="16"/>
                <w:szCs w:val="16"/>
              </w:rPr>
              <w:t xml:space="preserve"> </w:t>
            </w:r>
            <w:r>
              <w:rPr>
                <w:rFonts w:ascii="宋体" w:eastAsia="宋体" w:hAnsi="宋体" w:cs="宋体"/>
                <w:spacing w:val="-3"/>
                <w:sz w:val="16"/>
                <w:szCs w:val="16"/>
              </w:rPr>
              <w:t>大中型</w:t>
            </w:r>
            <w:r>
              <w:rPr>
                <w:rFonts w:ascii="宋体" w:eastAsia="宋体" w:hAnsi="宋体" w:cs="宋体"/>
                <w:sz w:val="16"/>
                <w:szCs w:val="16"/>
              </w:rPr>
              <w:t xml:space="preserve"> </w:t>
            </w:r>
            <w:r>
              <w:rPr>
                <w:rFonts w:ascii="宋体" w:eastAsia="宋体" w:hAnsi="宋体" w:cs="宋体"/>
                <w:spacing w:val="-6"/>
                <w:sz w:val="16"/>
                <w:szCs w:val="16"/>
              </w:rPr>
              <w:t>企事业单位的人力资源管理骨干；</w:t>
            </w:r>
            <w:r>
              <w:rPr>
                <w:rFonts w:ascii="宋体" w:eastAsia="宋体" w:hAnsi="宋体" w:cs="宋体"/>
                <w:spacing w:val="59"/>
                <w:sz w:val="16"/>
                <w:szCs w:val="16"/>
              </w:rPr>
              <w:t xml:space="preserve"> </w:t>
            </w:r>
            <w:r>
              <w:rPr>
                <w:rFonts w:ascii="宋体" w:eastAsia="宋体" w:hAnsi="宋体" w:cs="宋体"/>
                <w:spacing w:val="-6"/>
                <w:sz w:val="16"/>
                <w:szCs w:val="16"/>
              </w:rPr>
              <w:t>各类社会调研、市场调查与管理咨询机构从业者；</w:t>
            </w:r>
            <w:r>
              <w:rPr>
                <w:rFonts w:ascii="宋体" w:eastAsia="宋体" w:hAnsi="宋体" w:cs="宋体"/>
                <w:spacing w:val="40"/>
                <w:sz w:val="16"/>
                <w:szCs w:val="16"/>
              </w:rPr>
              <w:t xml:space="preserve"> </w:t>
            </w:r>
            <w:r>
              <w:rPr>
                <w:rFonts w:ascii="宋体" w:eastAsia="宋体" w:hAnsi="宋体" w:cs="宋体"/>
                <w:spacing w:val="-6"/>
                <w:sz w:val="16"/>
                <w:szCs w:val="16"/>
              </w:rPr>
              <w:t>公</w:t>
            </w:r>
            <w:r>
              <w:rPr>
                <w:rFonts w:ascii="宋体" w:eastAsia="宋体" w:hAnsi="宋体" w:cs="宋体"/>
                <w:sz w:val="16"/>
                <w:szCs w:val="16"/>
              </w:rPr>
              <w:t xml:space="preserve"> </w:t>
            </w:r>
            <w:r>
              <w:rPr>
                <w:rFonts w:ascii="宋体" w:eastAsia="宋体" w:hAnsi="宋体" w:cs="宋体"/>
                <w:spacing w:val="-3"/>
                <w:sz w:val="16"/>
                <w:szCs w:val="16"/>
              </w:rPr>
              <w:t>检法系统、戒毒机构、心理医院等部门与心理学相关的从业人员；</w:t>
            </w:r>
            <w:r>
              <w:rPr>
                <w:rFonts w:ascii="宋体" w:eastAsia="宋体" w:hAnsi="宋体" w:cs="宋体"/>
                <w:spacing w:val="65"/>
                <w:sz w:val="16"/>
                <w:szCs w:val="16"/>
              </w:rPr>
              <w:t xml:space="preserve"> </w:t>
            </w:r>
            <w:r>
              <w:rPr>
                <w:rFonts w:ascii="宋体" w:eastAsia="宋体" w:hAnsi="宋体" w:cs="宋体"/>
                <w:spacing w:val="-3"/>
                <w:sz w:val="16"/>
                <w:szCs w:val="16"/>
              </w:rPr>
              <w:t>社会工作师，社区医</w:t>
            </w:r>
            <w:r>
              <w:rPr>
                <w:rFonts w:ascii="宋体" w:eastAsia="宋体" w:hAnsi="宋体" w:cs="宋体"/>
                <w:sz w:val="16"/>
                <w:szCs w:val="16"/>
              </w:rPr>
              <w:t xml:space="preserve"> 院、社区心理咨询中心、婚姻介绍所或其他相关公共服务行业的从业人员。同时，本专</w:t>
            </w:r>
            <w:r>
              <w:rPr>
                <w:rFonts w:ascii="宋体" w:eastAsia="宋体" w:hAnsi="宋体" w:cs="宋体"/>
                <w:spacing w:val="31"/>
                <w:sz w:val="16"/>
                <w:szCs w:val="16"/>
              </w:rPr>
              <w:t xml:space="preserve"> </w:t>
            </w:r>
            <w:r>
              <w:rPr>
                <w:rFonts w:ascii="宋体" w:eastAsia="宋体" w:hAnsi="宋体" w:cs="宋体"/>
                <w:sz w:val="16"/>
                <w:szCs w:val="16"/>
              </w:rPr>
              <w:t>业也为心理学科及其他相关学科输送高质量的研究生生源。</w:t>
            </w:r>
          </w:p>
        </w:tc>
        <w:tc>
          <w:tcPr>
            <w:tcW w:w="1048" w:type="dxa"/>
          </w:tcPr>
          <w:p w:rsidR="003E3814" w:rsidRDefault="003E3814" w:rsidP="003E3814">
            <w:pPr>
              <w:spacing w:line="243" w:lineRule="auto"/>
              <w:rPr>
                <w:rFonts w:ascii="宋体"/>
              </w:rPr>
            </w:pPr>
          </w:p>
          <w:p w:rsidR="003E3814" w:rsidRDefault="003E3814" w:rsidP="003E3814">
            <w:pPr>
              <w:spacing w:line="244" w:lineRule="auto"/>
              <w:rPr>
                <w:rFonts w:ascii="宋体"/>
              </w:rPr>
            </w:pPr>
          </w:p>
          <w:p w:rsidR="003E3814" w:rsidRDefault="003E3814" w:rsidP="003E3814">
            <w:pPr>
              <w:spacing w:before="53" w:line="180" w:lineRule="auto"/>
              <w:ind w:firstLine="453"/>
              <w:rPr>
                <w:rFonts w:ascii="宋体" w:eastAsia="宋体" w:hAnsi="宋体" w:cs="宋体"/>
                <w:sz w:val="16"/>
                <w:szCs w:val="16"/>
              </w:rPr>
            </w:pPr>
            <w:r>
              <w:rPr>
                <w:rFonts w:ascii="宋体" w:eastAsia="宋体" w:hAnsi="宋体" w:cs="宋体"/>
                <w:spacing w:val="-3"/>
                <w:sz w:val="16"/>
                <w:szCs w:val="16"/>
              </w:rPr>
              <w:t>95</w:t>
            </w:r>
          </w:p>
        </w:tc>
      </w:tr>
      <w:tr w:rsidR="003E3814" w:rsidTr="003E3814">
        <w:trPr>
          <w:trHeight w:val="988"/>
        </w:trPr>
        <w:tc>
          <w:tcPr>
            <w:tcW w:w="1649" w:type="dxa"/>
          </w:tcPr>
          <w:p w:rsidR="003E3814" w:rsidRDefault="003E3814" w:rsidP="003E3814">
            <w:pPr>
              <w:spacing w:line="334" w:lineRule="auto"/>
              <w:rPr>
                <w:rFonts w:ascii="宋体"/>
              </w:rPr>
            </w:pPr>
          </w:p>
          <w:p w:rsidR="003E3814" w:rsidRDefault="003E3814" w:rsidP="003E3814">
            <w:pPr>
              <w:spacing w:before="52" w:line="184" w:lineRule="auto"/>
              <w:ind w:firstLine="509"/>
              <w:rPr>
                <w:rFonts w:ascii="宋体" w:eastAsia="宋体" w:hAnsi="宋体" w:cs="宋体"/>
                <w:sz w:val="16"/>
                <w:szCs w:val="16"/>
              </w:rPr>
            </w:pPr>
            <w:r>
              <w:rPr>
                <w:rFonts w:ascii="宋体" w:eastAsia="宋体" w:hAnsi="宋体" w:cs="宋体"/>
                <w:spacing w:val="-1"/>
                <w:sz w:val="16"/>
                <w:szCs w:val="16"/>
              </w:rPr>
              <w:t>体育学院</w:t>
            </w:r>
          </w:p>
        </w:tc>
        <w:tc>
          <w:tcPr>
            <w:tcW w:w="2014" w:type="dxa"/>
          </w:tcPr>
          <w:p w:rsidR="003E3814" w:rsidRDefault="003E3814" w:rsidP="003E3814">
            <w:pPr>
              <w:spacing w:line="334" w:lineRule="auto"/>
              <w:rPr>
                <w:rFonts w:ascii="宋体"/>
              </w:rPr>
            </w:pPr>
          </w:p>
          <w:p w:rsidR="003E3814" w:rsidRDefault="003E3814" w:rsidP="003E3814">
            <w:pPr>
              <w:spacing w:before="52" w:line="184" w:lineRule="auto"/>
              <w:ind w:firstLine="287"/>
              <w:rPr>
                <w:rFonts w:ascii="宋体" w:eastAsia="宋体" w:hAnsi="宋体" w:cs="宋体"/>
                <w:sz w:val="16"/>
                <w:szCs w:val="16"/>
              </w:rPr>
            </w:pPr>
            <w:r>
              <w:rPr>
                <w:rFonts w:ascii="宋体" w:eastAsia="宋体" w:hAnsi="宋体" w:cs="宋体"/>
                <w:sz w:val="16"/>
                <w:szCs w:val="16"/>
              </w:rPr>
              <w:t>社会体育指导与管理</w:t>
            </w:r>
          </w:p>
        </w:tc>
        <w:tc>
          <w:tcPr>
            <w:tcW w:w="6176" w:type="dxa"/>
          </w:tcPr>
          <w:p w:rsidR="003E3814" w:rsidRDefault="003E3814" w:rsidP="003E3814">
            <w:pPr>
              <w:spacing w:line="334" w:lineRule="auto"/>
              <w:rPr>
                <w:rFonts w:ascii="宋体"/>
              </w:rPr>
            </w:pPr>
          </w:p>
          <w:p w:rsidR="003E3814" w:rsidRDefault="003E3814" w:rsidP="003E3814">
            <w:pPr>
              <w:spacing w:before="52" w:line="184" w:lineRule="auto"/>
              <w:ind w:firstLine="36"/>
              <w:rPr>
                <w:rFonts w:ascii="宋体" w:eastAsia="宋体" w:hAnsi="宋体" w:cs="宋体"/>
                <w:sz w:val="16"/>
                <w:szCs w:val="16"/>
              </w:rPr>
            </w:pPr>
            <w:r>
              <w:rPr>
                <w:rFonts w:ascii="宋体" w:eastAsia="宋体" w:hAnsi="宋体" w:cs="宋体"/>
                <w:sz w:val="16"/>
                <w:szCs w:val="16"/>
              </w:rPr>
              <w:t>健身运动指导、健身与休闲俱乐部经营管理、高尔夫运动指导与管理。</w:t>
            </w:r>
          </w:p>
        </w:tc>
        <w:tc>
          <w:tcPr>
            <w:tcW w:w="1048" w:type="dxa"/>
          </w:tcPr>
          <w:p w:rsidR="003E3814" w:rsidRDefault="003E3814" w:rsidP="003E3814">
            <w:pPr>
              <w:spacing w:line="356" w:lineRule="auto"/>
              <w:rPr>
                <w:rFonts w:ascii="宋体"/>
              </w:rPr>
            </w:pPr>
          </w:p>
          <w:p w:rsidR="003E3814" w:rsidRDefault="003E3814" w:rsidP="003E3814">
            <w:pPr>
              <w:spacing w:before="53" w:line="180" w:lineRule="auto"/>
              <w:ind w:firstLine="454"/>
              <w:rPr>
                <w:rFonts w:ascii="宋体" w:eastAsia="宋体" w:hAnsi="宋体" w:cs="宋体"/>
                <w:sz w:val="16"/>
                <w:szCs w:val="16"/>
              </w:rPr>
            </w:pPr>
            <w:r>
              <w:rPr>
                <w:rFonts w:ascii="宋体" w:eastAsia="宋体" w:hAnsi="宋体" w:cs="宋体"/>
                <w:spacing w:val="-3"/>
                <w:sz w:val="16"/>
                <w:szCs w:val="16"/>
              </w:rPr>
              <w:t>68</w:t>
            </w:r>
          </w:p>
        </w:tc>
      </w:tr>
      <w:tr w:rsidR="003E3814" w:rsidTr="003E3814">
        <w:trPr>
          <w:trHeight w:val="1002"/>
        </w:trPr>
        <w:tc>
          <w:tcPr>
            <w:tcW w:w="1649" w:type="dxa"/>
          </w:tcPr>
          <w:p w:rsidR="003E3814" w:rsidRDefault="003E3814" w:rsidP="003E3814">
            <w:pPr>
              <w:spacing w:line="339" w:lineRule="auto"/>
              <w:rPr>
                <w:rFonts w:ascii="宋体"/>
              </w:rPr>
            </w:pPr>
          </w:p>
          <w:p w:rsidR="003E3814" w:rsidRDefault="003E3814" w:rsidP="003E3814">
            <w:pPr>
              <w:spacing w:before="52" w:line="184" w:lineRule="auto"/>
              <w:ind w:firstLine="510"/>
              <w:rPr>
                <w:rFonts w:ascii="宋体" w:eastAsia="宋体" w:hAnsi="宋体" w:cs="宋体"/>
                <w:sz w:val="16"/>
                <w:szCs w:val="16"/>
              </w:rPr>
            </w:pPr>
            <w:r>
              <w:rPr>
                <w:rFonts w:ascii="宋体" w:eastAsia="宋体" w:hAnsi="宋体" w:cs="宋体"/>
                <w:spacing w:val="-2"/>
                <w:sz w:val="16"/>
                <w:szCs w:val="16"/>
              </w:rPr>
              <w:t>人文学院</w:t>
            </w:r>
          </w:p>
        </w:tc>
        <w:tc>
          <w:tcPr>
            <w:tcW w:w="2014" w:type="dxa"/>
          </w:tcPr>
          <w:p w:rsidR="003E3814" w:rsidRDefault="003E3814" w:rsidP="003E3814">
            <w:pPr>
              <w:spacing w:line="339" w:lineRule="auto"/>
              <w:rPr>
                <w:rFonts w:ascii="宋体"/>
              </w:rPr>
            </w:pPr>
          </w:p>
          <w:p w:rsidR="003E3814" w:rsidRDefault="003E3814" w:rsidP="003E3814">
            <w:pPr>
              <w:spacing w:before="52" w:line="184" w:lineRule="auto"/>
              <w:ind w:firstLine="608"/>
              <w:rPr>
                <w:rFonts w:ascii="宋体" w:eastAsia="宋体" w:hAnsi="宋体" w:cs="宋体"/>
                <w:sz w:val="16"/>
                <w:szCs w:val="16"/>
              </w:rPr>
            </w:pPr>
            <w:r>
              <w:rPr>
                <w:rFonts w:ascii="宋体" w:eastAsia="宋体" w:hAnsi="宋体" w:cs="宋体"/>
                <w:spacing w:val="-1"/>
                <w:sz w:val="16"/>
                <w:szCs w:val="16"/>
              </w:rPr>
              <w:t>汉语言文学</w:t>
            </w:r>
          </w:p>
        </w:tc>
        <w:tc>
          <w:tcPr>
            <w:tcW w:w="6176" w:type="dxa"/>
          </w:tcPr>
          <w:p w:rsidR="003E3814" w:rsidRDefault="003E3814" w:rsidP="003E3814">
            <w:pPr>
              <w:spacing w:line="250" w:lineRule="auto"/>
              <w:rPr>
                <w:rFonts w:ascii="宋体"/>
              </w:rPr>
            </w:pPr>
          </w:p>
          <w:p w:rsidR="003E3814" w:rsidRDefault="003E3814" w:rsidP="003E3814">
            <w:pPr>
              <w:spacing w:before="52" w:line="233" w:lineRule="auto"/>
              <w:ind w:left="37" w:right="14" w:hanging="1"/>
              <w:rPr>
                <w:rFonts w:ascii="宋体" w:eastAsia="宋体" w:hAnsi="宋体" w:cs="宋体"/>
                <w:sz w:val="16"/>
                <w:szCs w:val="16"/>
              </w:rPr>
            </w:pPr>
            <w:r>
              <w:rPr>
                <w:rFonts w:ascii="宋体" w:eastAsia="宋体" w:hAnsi="宋体" w:cs="宋体"/>
                <w:sz w:val="16"/>
                <w:szCs w:val="16"/>
              </w:rPr>
              <w:t>有语言研究与应用、戏剧与影视学、秘书学等专业人才培养方向，毕业生可成为行政机</w:t>
            </w:r>
            <w:r>
              <w:rPr>
                <w:rFonts w:ascii="宋体" w:eastAsia="宋体" w:hAnsi="宋体" w:cs="宋体"/>
                <w:spacing w:val="29"/>
                <w:sz w:val="16"/>
                <w:szCs w:val="16"/>
              </w:rPr>
              <w:t xml:space="preserve"> </w:t>
            </w:r>
            <w:r>
              <w:rPr>
                <w:rFonts w:ascii="宋体" w:eastAsia="宋体" w:hAnsi="宋体" w:cs="宋体"/>
                <w:sz w:val="16"/>
                <w:szCs w:val="16"/>
              </w:rPr>
              <w:t>关以及文化教育、新闻出版、影视传媒、对外交流等各类企事业单位的业务骨干。</w:t>
            </w:r>
          </w:p>
        </w:tc>
        <w:tc>
          <w:tcPr>
            <w:tcW w:w="1048" w:type="dxa"/>
          </w:tcPr>
          <w:p w:rsidR="003E3814" w:rsidRDefault="003E3814" w:rsidP="003E3814">
            <w:pPr>
              <w:spacing w:line="360" w:lineRule="auto"/>
              <w:rPr>
                <w:rFonts w:ascii="宋体"/>
              </w:rPr>
            </w:pPr>
          </w:p>
          <w:p w:rsidR="003E3814" w:rsidRDefault="003E3814" w:rsidP="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159</w:t>
            </w:r>
          </w:p>
        </w:tc>
      </w:tr>
    </w:tbl>
    <w:p w:rsidR="008F71D2" w:rsidRDefault="008F71D2">
      <w:pPr>
        <w:spacing w:line="110" w:lineRule="exact"/>
      </w:pPr>
    </w:p>
    <w:p w:rsidR="008F71D2" w:rsidRDefault="008F71D2">
      <w:pPr>
        <w:rPr>
          <w:rFonts w:ascii="宋体"/>
        </w:rPr>
      </w:pPr>
    </w:p>
    <w:p w:rsidR="008F71D2" w:rsidRDefault="008F71D2">
      <w:pPr>
        <w:sectPr w:rsidR="008F71D2">
          <w:pgSz w:w="16837" w:h="11905"/>
          <w:pgMar w:top="952" w:right="1652" w:bottom="0" w:left="840" w:header="0" w:footer="0" w:gutter="0"/>
          <w:cols w:space="720"/>
        </w:sectPr>
      </w:pPr>
    </w:p>
    <w:tbl>
      <w:tblPr>
        <w:tblStyle w:val="TableNormal"/>
        <w:tblW w:w="10887" w:type="dxa"/>
        <w:tblInd w:w="15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3E3814">
        <w:trPr>
          <w:trHeight w:val="755"/>
        </w:trPr>
        <w:tc>
          <w:tcPr>
            <w:tcW w:w="1649" w:type="dxa"/>
            <w:vMerge w:val="restart"/>
            <w:tcBorders>
              <w:bottom w:val="none" w:sz="2" w:space="0" w:color="000000"/>
            </w:tcBorders>
          </w:tcPr>
          <w:p w:rsidR="003E3814" w:rsidRDefault="003E3814">
            <w:pPr>
              <w:spacing w:line="268" w:lineRule="auto"/>
              <w:rPr>
                <w:rFonts w:ascii="宋体"/>
              </w:rPr>
            </w:pPr>
          </w:p>
          <w:p w:rsidR="003E3814" w:rsidRDefault="003E3814">
            <w:pPr>
              <w:spacing w:line="269" w:lineRule="auto"/>
              <w:rPr>
                <w:rFonts w:ascii="宋体"/>
              </w:rPr>
            </w:pPr>
          </w:p>
          <w:p w:rsidR="003E3814" w:rsidRDefault="003E3814">
            <w:pPr>
              <w:spacing w:line="269" w:lineRule="auto"/>
              <w:rPr>
                <w:rFonts w:ascii="宋体"/>
              </w:rPr>
            </w:pPr>
          </w:p>
          <w:p w:rsidR="003E3814" w:rsidRDefault="003E3814">
            <w:pPr>
              <w:spacing w:before="53" w:line="184" w:lineRule="auto"/>
              <w:ind w:firstLine="431"/>
              <w:rPr>
                <w:rFonts w:ascii="宋体" w:eastAsia="宋体" w:hAnsi="宋体" w:cs="宋体"/>
                <w:sz w:val="16"/>
                <w:szCs w:val="16"/>
              </w:rPr>
            </w:pPr>
            <w:r>
              <w:rPr>
                <w:rFonts w:ascii="宋体" w:eastAsia="宋体" w:hAnsi="宋体" w:cs="宋体"/>
                <w:spacing w:val="-2"/>
                <w:sz w:val="16"/>
                <w:szCs w:val="16"/>
              </w:rPr>
              <w:t>外国语学院</w:t>
            </w:r>
          </w:p>
        </w:tc>
        <w:tc>
          <w:tcPr>
            <w:tcW w:w="2014" w:type="dxa"/>
          </w:tcPr>
          <w:p w:rsidR="003E3814" w:rsidRDefault="003E3814">
            <w:pPr>
              <w:spacing w:before="306" w:line="184" w:lineRule="auto"/>
              <w:ind w:firstLine="850"/>
              <w:rPr>
                <w:rFonts w:ascii="宋体" w:eastAsia="宋体" w:hAnsi="宋体" w:cs="宋体"/>
                <w:sz w:val="16"/>
                <w:szCs w:val="16"/>
              </w:rPr>
            </w:pPr>
            <w:r>
              <w:rPr>
                <w:rFonts w:ascii="宋体" w:eastAsia="宋体" w:hAnsi="宋体" w:cs="宋体"/>
                <w:spacing w:val="-3"/>
                <w:sz w:val="16"/>
                <w:szCs w:val="16"/>
              </w:rPr>
              <w:t>法语</w:t>
            </w:r>
          </w:p>
        </w:tc>
        <w:tc>
          <w:tcPr>
            <w:tcW w:w="6176" w:type="dxa"/>
          </w:tcPr>
          <w:p w:rsidR="003E3814" w:rsidRDefault="003E3814">
            <w:pPr>
              <w:spacing w:before="108" w:line="231" w:lineRule="auto"/>
              <w:ind w:left="35" w:right="14" w:firstLine="1"/>
              <w:rPr>
                <w:rFonts w:ascii="宋体" w:eastAsia="宋体" w:hAnsi="宋体" w:cs="宋体"/>
                <w:sz w:val="16"/>
                <w:szCs w:val="16"/>
              </w:rPr>
            </w:pPr>
            <w:r>
              <w:rPr>
                <w:rFonts w:ascii="宋体" w:eastAsia="宋体" w:hAnsi="宋体" w:cs="宋体"/>
                <w:sz w:val="16"/>
                <w:szCs w:val="16"/>
              </w:rPr>
              <w:t>法语翻译、法语旅游、法语教学、法语语言文学文化研究等。毕业生就业去向主要集中</w:t>
            </w:r>
            <w:r>
              <w:rPr>
                <w:rFonts w:ascii="宋体" w:eastAsia="宋体" w:hAnsi="宋体" w:cs="宋体"/>
                <w:spacing w:val="29"/>
                <w:sz w:val="16"/>
                <w:szCs w:val="16"/>
              </w:rPr>
              <w:t xml:space="preserve"> </w:t>
            </w:r>
            <w:r>
              <w:rPr>
                <w:rFonts w:ascii="宋体" w:eastAsia="宋体" w:hAnsi="宋体" w:cs="宋体"/>
                <w:sz w:val="16"/>
                <w:szCs w:val="16"/>
              </w:rPr>
              <w:t>在政府机关、教学培训机构、外企及国企驻法语国家商务代表、翻译公司、国家汉办等</w:t>
            </w:r>
            <w:r>
              <w:rPr>
                <w:rFonts w:ascii="宋体" w:eastAsia="宋体" w:hAnsi="宋体" w:cs="宋体"/>
                <w:spacing w:val="29"/>
                <w:sz w:val="16"/>
                <w:szCs w:val="16"/>
              </w:rPr>
              <w:t xml:space="preserve"> </w:t>
            </w:r>
            <w:r>
              <w:rPr>
                <w:rFonts w:ascii="宋体" w:eastAsia="宋体" w:hAnsi="宋体" w:cs="宋体"/>
                <w:spacing w:val="-2"/>
                <w:sz w:val="16"/>
                <w:szCs w:val="16"/>
              </w:rPr>
              <w:t>领域。</w:t>
            </w:r>
          </w:p>
        </w:tc>
        <w:tc>
          <w:tcPr>
            <w:tcW w:w="1048" w:type="dxa"/>
          </w:tcPr>
          <w:p w:rsidR="003E3814" w:rsidRDefault="003E3814">
            <w:pPr>
              <w:spacing w:line="246" w:lineRule="auto"/>
              <w:rPr>
                <w:rFonts w:ascii="宋体"/>
              </w:rPr>
            </w:pPr>
          </w:p>
          <w:p w:rsidR="003E3814" w:rsidRDefault="003E3814">
            <w:pPr>
              <w:spacing w:before="52" w:line="180" w:lineRule="auto"/>
              <w:ind w:firstLine="455"/>
              <w:rPr>
                <w:rFonts w:ascii="宋体" w:eastAsia="宋体" w:hAnsi="宋体" w:cs="宋体"/>
                <w:sz w:val="16"/>
                <w:szCs w:val="16"/>
              </w:rPr>
            </w:pPr>
            <w:r>
              <w:rPr>
                <w:rFonts w:ascii="宋体" w:eastAsia="宋体" w:hAnsi="宋体" w:cs="宋体"/>
                <w:spacing w:val="-4"/>
                <w:sz w:val="16"/>
                <w:szCs w:val="16"/>
              </w:rPr>
              <w:t>29</w:t>
            </w:r>
          </w:p>
        </w:tc>
      </w:tr>
      <w:tr w:rsidR="003E3814" w:rsidTr="003E3814">
        <w:trPr>
          <w:trHeight w:val="663"/>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259" w:line="184" w:lineRule="auto"/>
              <w:ind w:firstLine="877"/>
              <w:rPr>
                <w:rFonts w:ascii="宋体" w:eastAsia="宋体" w:hAnsi="宋体" w:cs="宋体"/>
                <w:sz w:val="16"/>
                <w:szCs w:val="16"/>
              </w:rPr>
            </w:pPr>
            <w:r>
              <w:rPr>
                <w:rFonts w:ascii="宋体" w:eastAsia="宋体" w:hAnsi="宋体" w:cs="宋体"/>
                <w:spacing w:val="-16"/>
                <w:w w:val="99"/>
                <w:sz w:val="16"/>
                <w:szCs w:val="16"/>
              </w:rPr>
              <w:t>日语</w:t>
            </w:r>
          </w:p>
        </w:tc>
        <w:tc>
          <w:tcPr>
            <w:tcW w:w="6176" w:type="dxa"/>
          </w:tcPr>
          <w:p w:rsidR="003E3814" w:rsidRDefault="003E3814">
            <w:pPr>
              <w:spacing w:before="158" w:line="233" w:lineRule="auto"/>
              <w:ind w:left="51" w:right="14" w:firstLine="12"/>
              <w:rPr>
                <w:rFonts w:ascii="宋体" w:eastAsia="宋体" w:hAnsi="宋体" w:cs="宋体"/>
                <w:sz w:val="16"/>
                <w:szCs w:val="16"/>
              </w:rPr>
            </w:pPr>
            <w:r>
              <w:rPr>
                <w:rFonts w:ascii="宋体" w:eastAsia="宋体" w:hAnsi="宋体" w:cs="宋体"/>
                <w:spacing w:val="-2"/>
                <w:sz w:val="16"/>
                <w:szCs w:val="16"/>
              </w:rPr>
              <w:t>日语翻译、商务日语、</w:t>
            </w:r>
            <w:r>
              <w:rPr>
                <w:rFonts w:ascii="宋体" w:eastAsia="宋体" w:hAnsi="宋体" w:cs="宋体"/>
                <w:spacing w:val="-36"/>
                <w:sz w:val="16"/>
                <w:szCs w:val="16"/>
              </w:rPr>
              <w:t xml:space="preserve"> </w:t>
            </w:r>
            <w:r>
              <w:rPr>
                <w:rFonts w:ascii="宋体" w:eastAsia="宋体" w:hAnsi="宋体" w:cs="宋体"/>
                <w:spacing w:val="-2"/>
                <w:sz w:val="16"/>
                <w:szCs w:val="16"/>
              </w:rPr>
              <w:t>日语教学、</w:t>
            </w:r>
            <w:r>
              <w:rPr>
                <w:rFonts w:ascii="宋体" w:eastAsia="宋体" w:hAnsi="宋体" w:cs="宋体"/>
                <w:spacing w:val="-46"/>
                <w:sz w:val="16"/>
                <w:szCs w:val="16"/>
              </w:rPr>
              <w:t xml:space="preserve"> </w:t>
            </w:r>
            <w:r>
              <w:rPr>
                <w:rFonts w:ascii="宋体" w:eastAsia="宋体" w:hAnsi="宋体" w:cs="宋体"/>
                <w:spacing w:val="-2"/>
                <w:sz w:val="16"/>
                <w:szCs w:val="16"/>
              </w:rPr>
              <w:t>日本语言文化和文学研究等。毕业生就业去向主要集</w:t>
            </w:r>
            <w:r>
              <w:rPr>
                <w:rFonts w:ascii="宋体" w:eastAsia="宋体" w:hAnsi="宋体" w:cs="宋体"/>
                <w:sz w:val="16"/>
                <w:szCs w:val="16"/>
              </w:rPr>
              <w:t xml:space="preserve"> </w:t>
            </w:r>
            <w:r>
              <w:rPr>
                <w:rFonts w:ascii="宋体" w:eastAsia="宋体" w:hAnsi="宋体" w:cs="宋体"/>
                <w:spacing w:val="-1"/>
                <w:sz w:val="16"/>
                <w:szCs w:val="16"/>
              </w:rPr>
              <w:t>中在日资企业、政府机关、翻译公司等领域。</w:t>
            </w:r>
          </w:p>
        </w:tc>
        <w:tc>
          <w:tcPr>
            <w:tcW w:w="1048" w:type="dxa"/>
          </w:tcPr>
          <w:p w:rsidR="003E3814" w:rsidRDefault="003E3814">
            <w:pPr>
              <w:spacing w:before="285" w:line="180" w:lineRule="auto"/>
              <w:ind w:firstLine="455"/>
              <w:rPr>
                <w:rFonts w:ascii="宋体" w:eastAsia="宋体" w:hAnsi="宋体" w:cs="宋体"/>
                <w:sz w:val="16"/>
                <w:szCs w:val="16"/>
              </w:rPr>
            </w:pPr>
            <w:r>
              <w:rPr>
                <w:rFonts w:ascii="宋体" w:eastAsia="宋体" w:hAnsi="宋体" w:cs="宋体"/>
                <w:spacing w:val="-4"/>
                <w:sz w:val="16"/>
                <w:szCs w:val="16"/>
              </w:rPr>
              <w:t>26</w:t>
            </w:r>
          </w:p>
        </w:tc>
      </w:tr>
      <w:tr w:rsidR="003E3814" w:rsidTr="003E3814">
        <w:trPr>
          <w:trHeight w:val="629"/>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before="243" w:line="184" w:lineRule="auto"/>
              <w:ind w:firstLine="850"/>
              <w:rPr>
                <w:rFonts w:ascii="宋体" w:eastAsia="宋体" w:hAnsi="宋体" w:cs="宋体"/>
                <w:sz w:val="16"/>
                <w:szCs w:val="16"/>
              </w:rPr>
            </w:pPr>
            <w:r>
              <w:rPr>
                <w:rFonts w:ascii="宋体" w:eastAsia="宋体" w:hAnsi="宋体" w:cs="宋体"/>
                <w:spacing w:val="-3"/>
                <w:sz w:val="16"/>
                <w:szCs w:val="16"/>
              </w:rPr>
              <w:t>英语</w:t>
            </w:r>
          </w:p>
        </w:tc>
        <w:tc>
          <w:tcPr>
            <w:tcW w:w="6176" w:type="dxa"/>
          </w:tcPr>
          <w:p w:rsidR="003E3814" w:rsidRDefault="003E3814">
            <w:pPr>
              <w:spacing w:before="144" w:line="230" w:lineRule="auto"/>
              <w:ind w:left="51" w:right="14"/>
              <w:rPr>
                <w:rFonts w:ascii="宋体" w:eastAsia="宋体" w:hAnsi="宋体" w:cs="宋体"/>
                <w:sz w:val="16"/>
                <w:szCs w:val="16"/>
              </w:rPr>
            </w:pPr>
            <w:r>
              <w:rPr>
                <w:rFonts w:ascii="宋体" w:eastAsia="宋体" w:hAnsi="宋体" w:cs="宋体"/>
                <w:sz w:val="16"/>
                <w:szCs w:val="16"/>
              </w:rPr>
              <w:t>国际贸易、国际金融和国际商务、同声传译、专题口译和笔译。毕业生就业去向主要集</w:t>
            </w:r>
            <w:r>
              <w:rPr>
                <w:rFonts w:ascii="宋体" w:eastAsia="宋体" w:hAnsi="宋体" w:cs="宋体"/>
                <w:spacing w:val="14"/>
                <w:sz w:val="16"/>
                <w:szCs w:val="16"/>
              </w:rPr>
              <w:t xml:space="preserve"> </w:t>
            </w:r>
            <w:r>
              <w:rPr>
                <w:rFonts w:ascii="宋体" w:eastAsia="宋体" w:hAnsi="宋体" w:cs="宋体"/>
                <w:sz w:val="16"/>
                <w:szCs w:val="16"/>
              </w:rPr>
              <w:t>中在中小学校、教育机构、企事业单位、政府机关、贸易、翻译公司等领域。</w:t>
            </w:r>
          </w:p>
        </w:tc>
        <w:tc>
          <w:tcPr>
            <w:tcW w:w="1048" w:type="dxa"/>
          </w:tcPr>
          <w:p w:rsidR="003E3814" w:rsidRDefault="003E3814">
            <w:pPr>
              <w:spacing w:before="268" w:line="180" w:lineRule="auto"/>
              <w:ind w:firstLine="424"/>
              <w:rPr>
                <w:rFonts w:ascii="宋体" w:eastAsia="宋体" w:hAnsi="宋体" w:cs="宋体"/>
                <w:sz w:val="16"/>
                <w:szCs w:val="16"/>
              </w:rPr>
            </w:pPr>
            <w:r>
              <w:rPr>
                <w:rFonts w:ascii="宋体" w:eastAsia="宋体" w:hAnsi="宋体" w:cs="宋体"/>
                <w:spacing w:val="-5"/>
                <w:sz w:val="16"/>
                <w:szCs w:val="16"/>
              </w:rPr>
              <w:t>166</w:t>
            </w:r>
          </w:p>
        </w:tc>
      </w:tr>
      <w:tr w:rsidR="003E3814" w:rsidTr="003E3814">
        <w:trPr>
          <w:trHeight w:val="723"/>
        </w:trPr>
        <w:tc>
          <w:tcPr>
            <w:tcW w:w="1649" w:type="dxa"/>
            <w:vMerge w:val="restart"/>
            <w:tcBorders>
              <w:bottom w:val="none" w:sz="2" w:space="0" w:color="000000"/>
            </w:tcBorders>
          </w:tcPr>
          <w:p w:rsidR="003E3814" w:rsidRDefault="003E3814">
            <w:pPr>
              <w:spacing w:line="284" w:lineRule="auto"/>
              <w:rPr>
                <w:rFonts w:ascii="宋体"/>
              </w:rPr>
            </w:pPr>
          </w:p>
          <w:p w:rsidR="003E3814" w:rsidRDefault="003E3814">
            <w:pPr>
              <w:spacing w:line="284" w:lineRule="auto"/>
              <w:rPr>
                <w:rFonts w:ascii="宋体"/>
              </w:rPr>
            </w:pPr>
          </w:p>
          <w:p w:rsidR="003E3814" w:rsidRDefault="003E3814">
            <w:pPr>
              <w:spacing w:line="285" w:lineRule="auto"/>
              <w:rPr>
                <w:rFonts w:ascii="宋体"/>
              </w:rPr>
            </w:pPr>
          </w:p>
          <w:p w:rsidR="003E3814" w:rsidRDefault="003E3814">
            <w:pPr>
              <w:spacing w:line="285" w:lineRule="auto"/>
              <w:rPr>
                <w:rFonts w:ascii="宋体"/>
              </w:rPr>
            </w:pPr>
          </w:p>
          <w:p w:rsidR="003E3814" w:rsidRDefault="003E3814">
            <w:pPr>
              <w:spacing w:before="52" w:line="184" w:lineRule="auto"/>
              <w:ind w:firstLine="267"/>
              <w:rPr>
                <w:rFonts w:ascii="宋体" w:eastAsia="宋体" w:hAnsi="宋体" w:cs="宋体"/>
                <w:sz w:val="16"/>
                <w:szCs w:val="16"/>
              </w:rPr>
            </w:pPr>
            <w:r>
              <w:rPr>
                <w:rFonts w:ascii="宋体" w:eastAsia="宋体" w:hAnsi="宋体" w:cs="宋体"/>
                <w:spacing w:val="-1"/>
                <w:sz w:val="16"/>
                <w:szCs w:val="16"/>
              </w:rPr>
              <w:t>新闻与传播学院</w:t>
            </w:r>
          </w:p>
        </w:tc>
        <w:tc>
          <w:tcPr>
            <w:tcW w:w="2014" w:type="dxa"/>
          </w:tcPr>
          <w:p w:rsidR="003E3814" w:rsidRDefault="003E3814">
            <w:pPr>
              <w:spacing w:before="293" w:line="184" w:lineRule="auto"/>
              <w:ind w:firstLine="447"/>
              <w:rPr>
                <w:rFonts w:ascii="宋体" w:eastAsia="宋体" w:hAnsi="宋体" w:cs="宋体"/>
                <w:sz w:val="16"/>
                <w:szCs w:val="16"/>
              </w:rPr>
            </w:pPr>
            <w:r>
              <w:rPr>
                <w:rFonts w:ascii="宋体" w:eastAsia="宋体" w:hAnsi="宋体" w:cs="宋体"/>
                <w:spacing w:val="-1"/>
                <w:sz w:val="16"/>
                <w:szCs w:val="16"/>
              </w:rPr>
              <w:t>播音与主持艺术</w:t>
            </w:r>
          </w:p>
        </w:tc>
        <w:tc>
          <w:tcPr>
            <w:tcW w:w="6176" w:type="dxa"/>
          </w:tcPr>
          <w:p w:rsidR="003E3814" w:rsidRDefault="003E3814">
            <w:pPr>
              <w:spacing w:before="192" w:line="233" w:lineRule="auto"/>
              <w:ind w:left="36" w:right="13" w:firstLine="1"/>
              <w:rPr>
                <w:rFonts w:ascii="宋体" w:eastAsia="宋体" w:hAnsi="宋体" w:cs="宋体"/>
                <w:sz w:val="16"/>
                <w:szCs w:val="16"/>
              </w:rPr>
            </w:pPr>
            <w:r>
              <w:rPr>
                <w:rFonts w:ascii="宋体" w:eastAsia="宋体" w:hAnsi="宋体" w:cs="宋体"/>
                <w:sz w:val="16"/>
                <w:szCs w:val="16"/>
              </w:rPr>
              <w:t>各级各类传媒单位和机构、政府部门及企事业单位，从事播音主持、新闻采编、节目制</w:t>
            </w:r>
            <w:r>
              <w:rPr>
                <w:rFonts w:ascii="宋体" w:eastAsia="宋体" w:hAnsi="宋体" w:cs="宋体"/>
                <w:spacing w:val="28"/>
                <w:w w:val="101"/>
                <w:sz w:val="16"/>
                <w:szCs w:val="16"/>
              </w:rPr>
              <w:t xml:space="preserve"> </w:t>
            </w:r>
            <w:r>
              <w:rPr>
                <w:rFonts w:ascii="宋体" w:eastAsia="宋体" w:hAnsi="宋体" w:cs="宋体"/>
                <w:sz w:val="16"/>
                <w:szCs w:val="16"/>
              </w:rPr>
              <w:t>作、传播策划、公关宣传、活动组织、新闻发言等工作的专门人才。</w:t>
            </w:r>
          </w:p>
        </w:tc>
        <w:tc>
          <w:tcPr>
            <w:tcW w:w="1048" w:type="dxa"/>
          </w:tcPr>
          <w:p w:rsidR="003E3814" w:rsidRDefault="003E3814">
            <w:pPr>
              <w:spacing w:before="319" w:line="180" w:lineRule="auto"/>
              <w:ind w:firstLine="453"/>
              <w:rPr>
                <w:rFonts w:ascii="宋体" w:eastAsia="宋体" w:hAnsi="宋体" w:cs="宋体"/>
                <w:sz w:val="16"/>
                <w:szCs w:val="16"/>
              </w:rPr>
            </w:pPr>
            <w:r>
              <w:rPr>
                <w:rFonts w:ascii="宋体" w:eastAsia="宋体" w:hAnsi="宋体" w:cs="宋体"/>
                <w:spacing w:val="-3"/>
                <w:sz w:val="16"/>
                <w:szCs w:val="16"/>
              </w:rPr>
              <w:t>84</w:t>
            </w:r>
          </w:p>
        </w:tc>
      </w:tr>
      <w:tr w:rsidR="003E3814" w:rsidTr="003E3814">
        <w:trPr>
          <w:trHeight w:val="723"/>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294" w:line="184" w:lineRule="auto"/>
              <w:ind w:firstLine="528"/>
              <w:rPr>
                <w:rFonts w:ascii="宋体" w:eastAsia="宋体" w:hAnsi="宋体" w:cs="宋体"/>
                <w:sz w:val="16"/>
                <w:szCs w:val="16"/>
              </w:rPr>
            </w:pPr>
            <w:r>
              <w:rPr>
                <w:rFonts w:ascii="宋体" w:eastAsia="宋体" w:hAnsi="宋体" w:cs="宋体"/>
                <w:spacing w:val="-1"/>
                <w:sz w:val="16"/>
                <w:szCs w:val="16"/>
              </w:rPr>
              <w:t>广播电视编导</w:t>
            </w:r>
          </w:p>
        </w:tc>
        <w:tc>
          <w:tcPr>
            <w:tcW w:w="6176" w:type="dxa"/>
          </w:tcPr>
          <w:p w:rsidR="003E3814" w:rsidRDefault="003E3814">
            <w:pPr>
              <w:spacing w:before="196" w:line="232" w:lineRule="auto"/>
              <w:ind w:left="37" w:right="14"/>
              <w:rPr>
                <w:rFonts w:ascii="宋体" w:eastAsia="宋体" w:hAnsi="宋体" w:cs="宋体"/>
                <w:sz w:val="16"/>
                <w:szCs w:val="16"/>
              </w:rPr>
            </w:pPr>
            <w:r>
              <w:rPr>
                <w:rFonts w:ascii="宋体" w:eastAsia="宋体" w:hAnsi="宋体" w:cs="宋体"/>
                <w:sz w:val="16"/>
                <w:szCs w:val="16"/>
              </w:rPr>
              <w:t>主要面向各级广播电视台、网络与新媒体、节目制作公司、宣传部门、文化传媒企业等</w:t>
            </w:r>
            <w:r>
              <w:rPr>
                <w:rFonts w:ascii="宋体" w:eastAsia="宋体" w:hAnsi="宋体" w:cs="宋体"/>
                <w:spacing w:val="28"/>
                <w:sz w:val="16"/>
                <w:szCs w:val="16"/>
              </w:rPr>
              <w:t xml:space="preserve"> </w:t>
            </w:r>
            <w:r>
              <w:rPr>
                <w:rFonts w:ascii="宋体" w:eastAsia="宋体" w:hAnsi="宋体" w:cs="宋体"/>
                <w:sz w:val="16"/>
                <w:szCs w:val="16"/>
              </w:rPr>
              <w:t>从事视听节目编导、策划以及摄像、编辑、制作等工作。</w:t>
            </w:r>
          </w:p>
        </w:tc>
        <w:tc>
          <w:tcPr>
            <w:tcW w:w="1048" w:type="dxa"/>
          </w:tcPr>
          <w:p w:rsidR="003E3814" w:rsidRDefault="003E3814">
            <w:pPr>
              <w:spacing w:before="320" w:line="180" w:lineRule="auto"/>
              <w:ind w:firstLine="456"/>
              <w:rPr>
                <w:rFonts w:ascii="宋体" w:eastAsia="宋体" w:hAnsi="宋体" w:cs="宋体"/>
                <w:sz w:val="16"/>
                <w:szCs w:val="16"/>
              </w:rPr>
            </w:pPr>
            <w:r>
              <w:rPr>
                <w:rFonts w:ascii="宋体" w:eastAsia="宋体" w:hAnsi="宋体" w:cs="宋体"/>
                <w:spacing w:val="-4"/>
                <w:sz w:val="16"/>
                <w:szCs w:val="16"/>
              </w:rPr>
              <w:t>58</w:t>
            </w:r>
          </w:p>
        </w:tc>
      </w:tr>
      <w:tr w:rsidR="003E3814" w:rsidTr="003E3814">
        <w:trPr>
          <w:trHeight w:val="644"/>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259" w:line="184" w:lineRule="auto"/>
              <w:ind w:firstLine="608"/>
              <w:rPr>
                <w:rFonts w:ascii="宋体" w:eastAsia="宋体" w:hAnsi="宋体" w:cs="宋体"/>
                <w:sz w:val="16"/>
                <w:szCs w:val="16"/>
              </w:rPr>
            </w:pPr>
            <w:r>
              <w:rPr>
                <w:rFonts w:ascii="宋体" w:eastAsia="宋体" w:hAnsi="宋体" w:cs="宋体"/>
                <w:spacing w:val="-1"/>
                <w:sz w:val="16"/>
                <w:szCs w:val="16"/>
              </w:rPr>
              <w:t>广播电视学</w:t>
            </w:r>
          </w:p>
        </w:tc>
        <w:tc>
          <w:tcPr>
            <w:tcW w:w="6176" w:type="dxa"/>
          </w:tcPr>
          <w:p w:rsidR="003E3814" w:rsidRDefault="003E3814">
            <w:pPr>
              <w:spacing w:before="59" w:line="216" w:lineRule="auto"/>
              <w:ind w:left="34" w:right="13"/>
              <w:rPr>
                <w:rFonts w:ascii="宋体" w:eastAsia="宋体" w:hAnsi="宋体" w:cs="宋体"/>
                <w:sz w:val="16"/>
                <w:szCs w:val="16"/>
              </w:rPr>
            </w:pPr>
            <w:r>
              <w:rPr>
                <w:rFonts w:ascii="宋体" w:eastAsia="宋体" w:hAnsi="宋体" w:cs="宋体"/>
                <w:sz w:val="16"/>
                <w:szCs w:val="16"/>
              </w:rPr>
              <w:t>在广播电视媒体、平面媒体、新媒体及其他各类新闻、宣传部门、企事业单位，从事采</w:t>
            </w:r>
            <w:r>
              <w:rPr>
                <w:rFonts w:ascii="宋体" w:eastAsia="宋体" w:hAnsi="宋体" w:cs="宋体"/>
                <w:spacing w:val="31"/>
                <w:sz w:val="16"/>
                <w:szCs w:val="16"/>
              </w:rPr>
              <w:t xml:space="preserve"> </w:t>
            </w:r>
            <w:r>
              <w:rPr>
                <w:rFonts w:ascii="宋体" w:eastAsia="宋体" w:hAnsi="宋体" w:cs="宋体"/>
                <w:sz w:val="16"/>
                <w:szCs w:val="16"/>
              </w:rPr>
              <w:t>访写作、编辑、评论、摄影摄像、节目主持、广告经营、发行、推广、策划、公关和管</w:t>
            </w:r>
            <w:r>
              <w:rPr>
                <w:rFonts w:ascii="宋体" w:eastAsia="宋体" w:hAnsi="宋体" w:cs="宋体"/>
                <w:spacing w:val="30"/>
                <w:sz w:val="16"/>
                <w:szCs w:val="16"/>
              </w:rPr>
              <w:t xml:space="preserve"> </w:t>
            </w:r>
            <w:r>
              <w:rPr>
                <w:rFonts w:ascii="宋体" w:eastAsia="宋体" w:hAnsi="宋体" w:cs="宋体"/>
                <w:spacing w:val="-1"/>
                <w:sz w:val="16"/>
                <w:szCs w:val="16"/>
              </w:rPr>
              <w:t>理等工作。</w:t>
            </w:r>
          </w:p>
        </w:tc>
        <w:tc>
          <w:tcPr>
            <w:tcW w:w="1048" w:type="dxa"/>
          </w:tcPr>
          <w:p w:rsidR="003E3814" w:rsidRDefault="003E3814">
            <w:pPr>
              <w:spacing w:before="284" w:line="180" w:lineRule="auto"/>
              <w:ind w:firstLine="424"/>
              <w:rPr>
                <w:rFonts w:ascii="宋体" w:eastAsia="宋体" w:hAnsi="宋体" w:cs="宋体"/>
                <w:sz w:val="16"/>
                <w:szCs w:val="16"/>
              </w:rPr>
            </w:pPr>
            <w:r>
              <w:rPr>
                <w:rFonts w:ascii="宋体" w:eastAsia="宋体" w:hAnsi="宋体" w:cs="宋体"/>
                <w:spacing w:val="-5"/>
                <w:sz w:val="16"/>
                <w:szCs w:val="16"/>
              </w:rPr>
              <w:t>104</w:t>
            </w:r>
          </w:p>
        </w:tc>
      </w:tr>
      <w:tr w:rsidR="003E3814" w:rsidTr="003E3814">
        <w:trPr>
          <w:trHeight w:val="692"/>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before="284" w:line="184" w:lineRule="auto"/>
              <w:ind w:firstLine="540"/>
              <w:rPr>
                <w:rFonts w:ascii="宋体" w:eastAsia="宋体" w:hAnsi="宋体" w:cs="宋体"/>
                <w:sz w:val="16"/>
                <w:szCs w:val="16"/>
              </w:rPr>
            </w:pPr>
            <w:r>
              <w:rPr>
                <w:rFonts w:ascii="宋体" w:eastAsia="宋体" w:hAnsi="宋体" w:cs="宋体"/>
                <w:spacing w:val="-3"/>
                <w:sz w:val="16"/>
                <w:szCs w:val="16"/>
              </w:rPr>
              <w:t>网络与新媒体</w:t>
            </w:r>
          </w:p>
        </w:tc>
        <w:tc>
          <w:tcPr>
            <w:tcW w:w="6176" w:type="dxa"/>
          </w:tcPr>
          <w:p w:rsidR="003E3814" w:rsidRDefault="003E3814">
            <w:pPr>
              <w:spacing w:before="82" w:line="231" w:lineRule="auto"/>
              <w:ind w:left="35" w:right="13"/>
              <w:rPr>
                <w:rFonts w:ascii="宋体" w:eastAsia="宋体" w:hAnsi="宋体" w:cs="宋体"/>
                <w:sz w:val="16"/>
                <w:szCs w:val="16"/>
              </w:rPr>
            </w:pPr>
            <w:r>
              <w:rPr>
                <w:rFonts w:ascii="宋体" w:eastAsia="宋体" w:hAnsi="宋体" w:cs="宋体"/>
                <w:sz w:val="16"/>
                <w:szCs w:val="16"/>
              </w:rPr>
              <w:t>在网络新媒体及各类传媒、政府机构及企事业单位中，从事网络文字内容与视频内容的</w:t>
            </w:r>
            <w:r>
              <w:rPr>
                <w:rFonts w:ascii="宋体" w:eastAsia="宋体" w:hAnsi="宋体" w:cs="宋体"/>
                <w:spacing w:val="31"/>
                <w:sz w:val="16"/>
                <w:szCs w:val="16"/>
              </w:rPr>
              <w:t xml:space="preserve"> </w:t>
            </w:r>
            <w:r>
              <w:rPr>
                <w:rFonts w:ascii="宋体" w:eastAsia="宋体" w:hAnsi="宋体" w:cs="宋体"/>
                <w:sz w:val="16"/>
                <w:szCs w:val="16"/>
              </w:rPr>
              <w:t>策划、生产和管理工作，同时有关网络数据的调查、分析与研判也可成为学生就业的考</w:t>
            </w:r>
            <w:r>
              <w:rPr>
                <w:rFonts w:ascii="宋体" w:eastAsia="宋体" w:hAnsi="宋体" w:cs="宋体"/>
                <w:spacing w:val="30"/>
                <w:sz w:val="16"/>
                <w:szCs w:val="16"/>
              </w:rPr>
              <w:t xml:space="preserve"> </w:t>
            </w:r>
            <w:r>
              <w:rPr>
                <w:rFonts w:ascii="宋体" w:eastAsia="宋体" w:hAnsi="宋体" w:cs="宋体"/>
                <w:spacing w:val="-2"/>
                <w:sz w:val="16"/>
                <w:szCs w:val="16"/>
              </w:rPr>
              <w:t>虑方向。</w:t>
            </w:r>
          </w:p>
        </w:tc>
        <w:tc>
          <w:tcPr>
            <w:tcW w:w="1048" w:type="dxa"/>
          </w:tcPr>
          <w:p w:rsidR="003E3814" w:rsidRDefault="003E3814">
            <w:pPr>
              <w:spacing w:before="309" w:line="180" w:lineRule="auto"/>
              <w:ind w:firstLine="424"/>
              <w:rPr>
                <w:rFonts w:ascii="宋体" w:eastAsia="宋体" w:hAnsi="宋体" w:cs="宋体"/>
                <w:sz w:val="16"/>
                <w:szCs w:val="16"/>
              </w:rPr>
            </w:pPr>
            <w:r>
              <w:rPr>
                <w:rFonts w:ascii="宋体" w:eastAsia="宋体" w:hAnsi="宋体" w:cs="宋体"/>
                <w:spacing w:val="-5"/>
                <w:sz w:val="16"/>
                <w:szCs w:val="16"/>
              </w:rPr>
              <w:t>111</w:t>
            </w:r>
          </w:p>
        </w:tc>
      </w:tr>
      <w:tr w:rsidR="003E3814" w:rsidTr="003E3814">
        <w:trPr>
          <w:trHeight w:val="685"/>
        </w:trPr>
        <w:tc>
          <w:tcPr>
            <w:tcW w:w="1649" w:type="dxa"/>
            <w:vMerge w:val="restart"/>
            <w:tcBorders>
              <w:bottom w:val="none" w:sz="2" w:space="0" w:color="000000"/>
            </w:tcBorders>
          </w:tcPr>
          <w:p w:rsidR="003E3814" w:rsidRDefault="003E3814">
            <w:pPr>
              <w:spacing w:line="267" w:lineRule="auto"/>
              <w:rPr>
                <w:rFonts w:ascii="宋体"/>
              </w:rPr>
            </w:pPr>
          </w:p>
          <w:p w:rsidR="003E3814" w:rsidRDefault="003E3814">
            <w:pPr>
              <w:spacing w:line="267" w:lineRule="auto"/>
              <w:rPr>
                <w:rFonts w:ascii="宋体"/>
              </w:rPr>
            </w:pPr>
          </w:p>
          <w:p w:rsidR="003E3814" w:rsidRDefault="003E3814">
            <w:pPr>
              <w:spacing w:line="268" w:lineRule="auto"/>
              <w:rPr>
                <w:rFonts w:ascii="宋体"/>
              </w:rPr>
            </w:pPr>
          </w:p>
          <w:p w:rsidR="003E3814" w:rsidRDefault="003E3814">
            <w:pPr>
              <w:spacing w:line="268" w:lineRule="auto"/>
              <w:rPr>
                <w:rFonts w:ascii="宋体"/>
              </w:rPr>
            </w:pPr>
          </w:p>
          <w:p w:rsidR="003E3814" w:rsidRDefault="003E3814">
            <w:pPr>
              <w:spacing w:line="268" w:lineRule="auto"/>
              <w:rPr>
                <w:rFonts w:ascii="宋体"/>
              </w:rPr>
            </w:pPr>
          </w:p>
          <w:p w:rsidR="003E3814" w:rsidRDefault="003E3814">
            <w:pPr>
              <w:spacing w:line="268" w:lineRule="auto"/>
              <w:rPr>
                <w:rFonts w:ascii="宋体"/>
              </w:rPr>
            </w:pPr>
          </w:p>
          <w:p w:rsidR="003E3814" w:rsidRDefault="003E3814">
            <w:pPr>
              <w:spacing w:line="268" w:lineRule="auto"/>
              <w:rPr>
                <w:rFonts w:ascii="宋体"/>
              </w:rPr>
            </w:pPr>
          </w:p>
          <w:p w:rsidR="003E3814" w:rsidRDefault="003E3814">
            <w:pPr>
              <w:spacing w:line="268" w:lineRule="auto"/>
              <w:rPr>
                <w:rFonts w:ascii="宋体"/>
              </w:rPr>
            </w:pPr>
          </w:p>
          <w:p w:rsidR="003E3814" w:rsidRDefault="003E3814">
            <w:pPr>
              <w:spacing w:before="52" w:line="184" w:lineRule="auto"/>
              <w:ind w:firstLine="513"/>
              <w:rPr>
                <w:rFonts w:ascii="宋体" w:eastAsia="宋体" w:hAnsi="宋体" w:cs="宋体"/>
                <w:sz w:val="16"/>
                <w:szCs w:val="16"/>
              </w:rPr>
            </w:pPr>
            <w:r>
              <w:rPr>
                <w:rFonts w:ascii="宋体" w:eastAsia="宋体" w:hAnsi="宋体" w:cs="宋体"/>
                <w:spacing w:val="-2"/>
                <w:sz w:val="16"/>
                <w:szCs w:val="16"/>
              </w:rPr>
              <w:t>管理学院</w:t>
            </w:r>
          </w:p>
        </w:tc>
        <w:tc>
          <w:tcPr>
            <w:tcW w:w="2014" w:type="dxa"/>
          </w:tcPr>
          <w:p w:rsidR="003E3814" w:rsidRDefault="003E3814">
            <w:pPr>
              <w:spacing w:before="280" w:line="184" w:lineRule="auto"/>
              <w:ind w:firstLine="691"/>
              <w:rPr>
                <w:rFonts w:ascii="宋体" w:eastAsia="宋体" w:hAnsi="宋体" w:cs="宋体"/>
                <w:sz w:val="16"/>
                <w:szCs w:val="16"/>
              </w:rPr>
            </w:pPr>
            <w:r>
              <w:rPr>
                <w:rFonts w:ascii="宋体" w:eastAsia="宋体" w:hAnsi="宋体" w:cs="宋体"/>
                <w:spacing w:val="-2"/>
                <w:sz w:val="16"/>
                <w:szCs w:val="16"/>
              </w:rPr>
              <w:t>工程管理</w:t>
            </w:r>
          </w:p>
        </w:tc>
        <w:tc>
          <w:tcPr>
            <w:tcW w:w="6176" w:type="dxa"/>
          </w:tcPr>
          <w:p w:rsidR="003E3814" w:rsidRDefault="003E3814">
            <w:pPr>
              <w:spacing w:before="80" w:line="232" w:lineRule="auto"/>
              <w:ind w:left="35" w:right="13" w:firstLine="2"/>
              <w:rPr>
                <w:rFonts w:ascii="宋体" w:eastAsia="宋体" w:hAnsi="宋体" w:cs="宋体"/>
                <w:sz w:val="16"/>
                <w:szCs w:val="16"/>
              </w:rPr>
            </w:pPr>
            <w:r>
              <w:rPr>
                <w:rFonts w:ascii="宋体" w:eastAsia="宋体" w:hAnsi="宋体" w:cs="宋体"/>
                <w:sz w:val="16"/>
                <w:szCs w:val="16"/>
              </w:rPr>
              <w:t>各类企事业单位的建设管理部门、房地产开发企业、建筑施工企业、监理公司、各类工</w:t>
            </w:r>
            <w:r>
              <w:rPr>
                <w:rFonts w:ascii="宋体" w:eastAsia="宋体" w:hAnsi="宋体" w:cs="宋体"/>
                <w:spacing w:val="28"/>
                <w:w w:val="101"/>
                <w:sz w:val="16"/>
                <w:szCs w:val="16"/>
              </w:rPr>
              <w:t xml:space="preserve"> </w:t>
            </w:r>
            <w:r>
              <w:rPr>
                <w:rFonts w:ascii="宋体" w:eastAsia="宋体" w:hAnsi="宋体" w:cs="宋体"/>
                <w:spacing w:val="-2"/>
                <w:sz w:val="16"/>
                <w:szCs w:val="16"/>
              </w:rPr>
              <w:t>程（项目管理、可研、造价、招投标）</w:t>
            </w:r>
            <w:r>
              <w:rPr>
                <w:rFonts w:ascii="宋体" w:eastAsia="宋体" w:hAnsi="宋体" w:cs="宋体"/>
                <w:spacing w:val="26"/>
                <w:sz w:val="16"/>
                <w:szCs w:val="16"/>
              </w:rPr>
              <w:t xml:space="preserve"> </w:t>
            </w:r>
            <w:r>
              <w:rPr>
                <w:rFonts w:ascii="宋体" w:eastAsia="宋体" w:hAnsi="宋体" w:cs="宋体"/>
                <w:spacing w:val="-2"/>
                <w:sz w:val="16"/>
                <w:szCs w:val="16"/>
              </w:rPr>
              <w:t>咨询公司、金融机构、政府相关部门与科研教学</w:t>
            </w:r>
            <w:r>
              <w:rPr>
                <w:rFonts w:ascii="宋体" w:eastAsia="宋体" w:hAnsi="宋体" w:cs="宋体"/>
                <w:sz w:val="16"/>
                <w:szCs w:val="16"/>
              </w:rPr>
              <w:t xml:space="preserve"> </w:t>
            </w:r>
            <w:r>
              <w:rPr>
                <w:rFonts w:ascii="宋体" w:eastAsia="宋体" w:hAnsi="宋体" w:cs="宋体"/>
                <w:spacing w:val="-2"/>
                <w:sz w:val="16"/>
                <w:szCs w:val="16"/>
              </w:rPr>
              <w:t>机构。</w:t>
            </w:r>
          </w:p>
        </w:tc>
        <w:tc>
          <w:tcPr>
            <w:tcW w:w="1048" w:type="dxa"/>
          </w:tcPr>
          <w:p w:rsidR="003E3814" w:rsidRDefault="003E3814">
            <w:pPr>
              <w:spacing w:before="305" w:line="180" w:lineRule="auto"/>
              <w:ind w:firstLine="424"/>
              <w:rPr>
                <w:rFonts w:ascii="宋体" w:eastAsia="宋体" w:hAnsi="宋体" w:cs="宋体"/>
                <w:sz w:val="16"/>
                <w:szCs w:val="16"/>
              </w:rPr>
            </w:pPr>
            <w:r>
              <w:rPr>
                <w:rFonts w:ascii="宋体" w:eastAsia="宋体" w:hAnsi="宋体" w:cs="宋体"/>
                <w:spacing w:val="-5"/>
                <w:sz w:val="16"/>
                <w:szCs w:val="16"/>
              </w:rPr>
              <w:t>102</w:t>
            </w:r>
          </w:p>
        </w:tc>
      </w:tr>
      <w:tr w:rsidR="003E3814" w:rsidTr="003E3814">
        <w:trPr>
          <w:trHeight w:val="723"/>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303" w:line="184" w:lineRule="auto"/>
              <w:ind w:firstLine="691"/>
              <w:rPr>
                <w:rFonts w:ascii="宋体" w:eastAsia="宋体" w:hAnsi="宋体" w:cs="宋体"/>
                <w:sz w:val="16"/>
                <w:szCs w:val="16"/>
              </w:rPr>
            </w:pPr>
            <w:r>
              <w:rPr>
                <w:rFonts w:ascii="宋体" w:eastAsia="宋体" w:hAnsi="宋体" w:cs="宋体"/>
                <w:spacing w:val="-2"/>
                <w:sz w:val="16"/>
                <w:szCs w:val="16"/>
              </w:rPr>
              <w:t>工商管理</w:t>
            </w:r>
          </w:p>
        </w:tc>
        <w:tc>
          <w:tcPr>
            <w:tcW w:w="6176" w:type="dxa"/>
          </w:tcPr>
          <w:p w:rsidR="003E3814" w:rsidRDefault="003E3814">
            <w:pPr>
              <w:spacing w:before="102" w:line="231" w:lineRule="auto"/>
              <w:ind w:left="35" w:right="13" w:firstLine="1"/>
              <w:rPr>
                <w:rFonts w:ascii="宋体" w:eastAsia="宋体" w:hAnsi="宋体" w:cs="宋体"/>
                <w:sz w:val="16"/>
                <w:szCs w:val="16"/>
              </w:rPr>
            </w:pPr>
            <w:r>
              <w:rPr>
                <w:rFonts w:ascii="宋体" w:eastAsia="宋体" w:hAnsi="宋体" w:cs="宋体"/>
                <w:sz w:val="16"/>
                <w:szCs w:val="16"/>
              </w:rPr>
              <w:t>本专业包含创新与战略管理、组织行为与人力资源管理、市场营销、电子商务、商务数</w:t>
            </w:r>
            <w:r>
              <w:rPr>
                <w:rFonts w:ascii="宋体" w:eastAsia="宋体" w:hAnsi="宋体" w:cs="宋体"/>
                <w:spacing w:val="30"/>
                <w:sz w:val="16"/>
                <w:szCs w:val="16"/>
              </w:rPr>
              <w:t xml:space="preserve"> </w:t>
            </w:r>
            <w:r>
              <w:rPr>
                <w:rFonts w:ascii="宋体" w:eastAsia="宋体" w:hAnsi="宋体" w:cs="宋体"/>
                <w:sz w:val="16"/>
                <w:szCs w:val="16"/>
              </w:rPr>
              <w:t>据分析五个特色方向，学生毕业后可在各类工商企业、行政管理部门、专业机构从事经</w:t>
            </w:r>
            <w:r>
              <w:rPr>
                <w:rFonts w:ascii="宋体" w:eastAsia="宋体" w:hAnsi="宋体" w:cs="宋体"/>
                <w:spacing w:val="30"/>
                <w:sz w:val="16"/>
                <w:szCs w:val="16"/>
              </w:rPr>
              <w:t xml:space="preserve"> </w:t>
            </w:r>
            <w:r>
              <w:rPr>
                <w:rFonts w:ascii="宋体" w:eastAsia="宋体" w:hAnsi="宋体" w:cs="宋体"/>
                <w:sz w:val="16"/>
                <w:szCs w:val="16"/>
              </w:rPr>
              <w:t>营、管理等工作。</w:t>
            </w:r>
          </w:p>
        </w:tc>
        <w:tc>
          <w:tcPr>
            <w:tcW w:w="1048" w:type="dxa"/>
          </w:tcPr>
          <w:p w:rsidR="003E3814" w:rsidRDefault="003E3814">
            <w:pPr>
              <w:spacing w:line="243" w:lineRule="auto"/>
              <w:rPr>
                <w:rFonts w:ascii="宋体"/>
              </w:rPr>
            </w:pPr>
          </w:p>
          <w:p w:rsidR="003E3814" w:rsidRDefault="003E3814">
            <w:pPr>
              <w:spacing w:before="52" w:line="180" w:lineRule="auto"/>
              <w:ind w:firstLine="411"/>
              <w:rPr>
                <w:rFonts w:ascii="宋体" w:eastAsia="宋体" w:hAnsi="宋体" w:cs="宋体"/>
                <w:sz w:val="16"/>
                <w:szCs w:val="16"/>
              </w:rPr>
            </w:pPr>
            <w:r>
              <w:rPr>
                <w:rFonts w:ascii="宋体" w:eastAsia="宋体" w:hAnsi="宋体" w:cs="宋体"/>
                <w:spacing w:val="-1"/>
                <w:sz w:val="16"/>
                <w:szCs w:val="16"/>
              </w:rPr>
              <w:t>456</w:t>
            </w:r>
          </w:p>
        </w:tc>
      </w:tr>
      <w:tr w:rsidR="003E3814" w:rsidTr="003E3814">
        <w:trPr>
          <w:trHeight w:val="723"/>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304" w:line="184" w:lineRule="auto"/>
              <w:ind w:firstLine="767"/>
              <w:rPr>
                <w:rFonts w:ascii="宋体" w:eastAsia="宋体" w:hAnsi="宋体" w:cs="宋体"/>
                <w:sz w:val="16"/>
                <w:szCs w:val="16"/>
              </w:rPr>
            </w:pPr>
            <w:r>
              <w:rPr>
                <w:rFonts w:ascii="宋体" w:eastAsia="宋体" w:hAnsi="宋体" w:cs="宋体"/>
                <w:spacing w:val="-2"/>
                <w:sz w:val="16"/>
                <w:szCs w:val="16"/>
              </w:rPr>
              <w:t>会计学</w:t>
            </w:r>
          </w:p>
        </w:tc>
        <w:tc>
          <w:tcPr>
            <w:tcW w:w="6176" w:type="dxa"/>
          </w:tcPr>
          <w:p w:rsidR="003E3814" w:rsidRDefault="003E3814">
            <w:pPr>
              <w:spacing w:before="206" w:line="232" w:lineRule="auto"/>
              <w:ind w:left="38" w:right="13" w:firstLine="1"/>
              <w:rPr>
                <w:rFonts w:ascii="宋体" w:eastAsia="宋体" w:hAnsi="宋体" w:cs="宋体"/>
                <w:sz w:val="16"/>
                <w:szCs w:val="16"/>
              </w:rPr>
            </w:pPr>
            <w:r>
              <w:rPr>
                <w:rFonts w:ascii="宋体" w:eastAsia="宋体" w:hAnsi="宋体" w:cs="宋体"/>
                <w:sz w:val="16"/>
                <w:szCs w:val="16"/>
              </w:rPr>
              <w:t>学生毕业后能在企业、会计师事务所、银行等金融机构、政府机关、事业单位、非盈利</w:t>
            </w:r>
            <w:r>
              <w:rPr>
                <w:rFonts w:ascii="宋体" w:eastAsia="宋体" w:hAnsi="宋体" w:cs="宋体"/>
                <w:spacing w:val="27"/>
                <w:sz w:val="16"/>
                <w:szCs w:val="16"/>
              </w:rPr>
              <w:t xml:space="preserve"> </w:t>
            </w:r>
            <w:r>
              <w:rPr>
                <w:rFonts w:ascii="宋体" w:eastAsia="宋体" w:hAnsi="宋体" w:cs="宋体"/>
                <w:sz w:val="16"/>
                <w:szCs w:val="16"/>
              </w:rPr>
              <w:t>组织等部门从事会计、财务、审计等工作。</w:t>
            </w:r>
          </w:p>
        </w:tc>
        <w:tc>
          <w:tcPr>
            <w:tcW w:w="1048" w:type="dxa"/>
          </w:tcPr>
          <w:p w:rsidR="003E3814" w:rsidRDefault="003E3814">
            <w:pPr>
              <w:spacing w:line="243"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194</w:t>
            </w:r>
          </w:p>
        </w:tc>
      </w:tr>
      <w:tr w:rsidR="003E3814" w:rsidTr="003E3814">
        <w:trPr>
          <w:trHeight w:val="824"/>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271" w:lineRule="auto"/>
              <w:rPr>
                <w:rFonts w:ascii="宋体"/>
              </w:rPr>
            </w:pPr>
          </w:p>
          <w:p w:rsidR="003E3814" w:rsidRDefault="003E3814">
            <w:pPr>
              <w:spacing w:before="52" w:line="184" w:lineRule="auto"/>
              <w:ind w:firstLine="688"/>
              <w:rPr>
                <w:rFonts w:ascii="宋体" w:eastAsia="宋体" w:hAnsi="宋体" w:cs="宋体"/>
                <w:sz w:val="16"/>
                <w:szCs w:val="16"/>
              </w:rPr>
            </w:pPr>
            <w:r>
              <w:rPr>
                <w:rFonts w:ascii="宋体" w:eastAsia="宋体" w:hAnsi="宋体" w:cs="宋体"/>
                <w:spacing w:val="-1"/>
                <w:sz w:val="16"/>
                <w:szCs w:val="16"/>
              </w:rPr>
              <w:t>旅游管理</w:t>
            </w:r>
          </w:p>
        </w:tc>
        <w:tc>
          <w:tcPr>
            <w:tcW w:w="6176" w:type="dxa"/>
          </w:tcPr>
          <w:p w:rsidR="003E3814" w:rsidRDefault="003E3814">
            <w:pPr>
              <w:spacing w:before="57" w:line="220" w:lineRule="auto"/>
              <w:ind w:left="36" w:right="13"/>
              <w:rPr>
                <w:rFonts w:ascii="宋体" w:eastAsia="宋体" w:hAnsi="宋体" w:cs="宋体"/>
                <w:sz w:val="16"/>
                <w:szCs w:val="16"/>
              </w:rPr>
            </w:pPr>
            <w:r>
              <w:rPr>
                <w:rFonts w:ascii="宋体" w:eastAsia="宋体" w:hAnsi="宋体" w:cs="宋体"/>
                <w:sz w:val="16"/>
                <w:szCs w:val="16"/>
              </w:rPr>
              <w:t>本专业学生毕业后的发展方向包括旅游策划与规划、旅行社、旅游景区、博物馆、高尔</w:t>
            </w:r>
            <w:r>
              <w:rPr>
                <w:rFonts w:ascii="宋体" w:eastAsia="宋体" w:hAnsi="宋体" w:cs="宋体"/>
                <w:spacing w:val="30"/>
                <w:sz w:val="16"/>
                <w:szCs w:val="16"/>
              </w:rPr>
              <w:t xml:space="preserve"> </w:t>
            </w:r>
            <w:r>
              <w:rPr>
                <w:rFonts w:ascii="宋体" w:eastAsia="宋体" w:hAnsi="宋体" w:cs="宋体"/>
                <w:sz w:val="16"/>
                <w:szCs w:val="16"/>
              </w:rPr>
              <w:t>夫、国际邮轮、国际酒店集团、航空公司、会展公司、贸易公司、会展场馆、旅游互联</w:t>
            </w:r>
            <w:r>
              <w:rPr>
                <w:rFonts w:ascii="宋体" w:eastAsia="宋体" w:hAnsi="宋体" w:cs="宋体"/>
                <w:spacing w:val="28"/>
                <w:sz w:val="16"/>
                <w:szCs w:val="16"/>
              </w:rPr>
              <w:t xml:space="preserve"> </w:t>
            </w:r>
            <w:r>
              <w:rPr>
                <w:rFonts w:ascii="宋体" w:eastAsia="宋体" w:hAnsi="宋体" w:cs="宋体"/>
                <w:sz w:val="16"/>
                <w:szCs w:val="16"/>
              </w:rPr>
              <w:t>网、旅游投融资、旅游行政部门、旅游行业组织、旅游研究机构及其它旅游新业态等工</w:t>
            </w:r>
            <w:r>
              <w:rPr>
                <w:rFonts w:ascii="宋体" w:eastAsia="宋体" w:hAnsi="宋体" w:cs="宋体"/>
                <w:spacing w:val="28"/>
                <w:sz w:val="16"/>
                <w:szCs w:val="16"/>
              </w:rPr>
              <w:t xml:space="preserve"> </w:t>
            </w:r>
            <w:r>
              <w:rPr>
                <w:rFonts w:ascii="宋体" w:eastAsia="宋体" w:hAnsi="宋体" w:cs="宋体"/>
                <w:spacing w:val="-2"/>
                <w:sz w:val="16"/>
                <w:szCs w:val="16"/>
              </w:rPr>
              <w:t>作领域。</w:t>
            </w:r>
          </w:p>
        </w:tc>
        <w:tc>
          <w:tcPr>
            <w:tcW w:w="1048" w:type="dxa"/>
          </w:tcPr>
          <w:p w:rsidR="003E3814" w:rsidRDefault="003E3814">
            <w:pPr>
              <w:spacing w:line="293"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130</w:t>
            </w:r>
          </w:p>
        </w:tc>
      </w:tr>
      <w:tr w:rsidR="003E3814" w:rsidTr="003E3814">
        <w:trPr>
          <w:trHeight w:val="1067"/>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380" w:lineRule="auto"/>
              <w:rPr>
                <w:rFonts w:ascii="宋体"/>
              </w:rPr>
            </w:pPr>
          </w:p>
          <w:p w:rsidR="003E3814" w:rsidRDefault="003E3814">
            <w:pPr>
              <w:spacing w:before="52" w:line="184" w:lineRule="auto"/>
              <w:ind w:firstLine="446"/>
              <w:rPr>
                <w:rFonts w:ascii="宋体" w:eastAsia="宋体" w:hAnsi="宋体" w:cs="宋体"/>
                <w:sz w:val="16"/>
                <w:szCs w:val="16"/>
              </w:rPr>
            </w:pPr>
            <w:r>
              <w:rPr>
                <w:rFonts w:ascii="宋体" w:eastAsia="宋体" w:hAnsi="宋体" w:cs="宋体"/>
                <w:sz w:val="16"/>
                <w:szCs w:val="16"/>
              </w:rPr>
              <w:t>旅游管理[中法]</w:t>
            </w:r>
          </w:p>
        </w:tc>
        <w:tc>
          <w:tcPr>
            <w:tcW w:w="6176" w:type="dxa"/>
          </w:tcPr>
          <w:p w:rsidR="003E3814" w:rsidRDefault="003E3814">
            <w:pPr>
              <w:spacing w:before="85" w:line="222" w:lineRule="auto"/>
              <w:ind w:left="35" w:right="13" w:firstLine="16"/>
              <w:rPr>
                <w:rFonts w:ascii="宋体" w:eastAsia="宋体" w:hAnsi="宋体" w:cs="宋体"/>
                <w:sz w:val="16"/>
                <w:szCs w:val="16"/>
              </w:rPr>
            </w:pPr>
            <w:r>
              <w:rPr>
                <w:rFonts w:ascii="宋体" w:eastAsia="宋体" w:hAnsi="宋体" w:cs="宋体"/>
                <w:sz w:val="16"/>
                <w:szCs w:val="16"/>
              </w:rPr>
              <w:t>国际酒店管理集团、国内外旅游景区、国际知名旅游服务供应商、跨国和本土大型餐饮</w:t>
            </w:r>
            <w:r>
              <w:rPr>
                <w:rFonts w:ascii="宋体" w:eastAsia="宋体" w:hAnsi="宋体" w:cs="宋体"/>
                <w:spacing w:val="14"/>
                <w:sz w:val="16"/>
                <w:szCs w:val="16"/>
              </w:rPr>
              <w:t xml:space="preserve"> </w:t>
            </w:r>
            <w:r>
              <w:rPr>
                <w:rFonts w:ascii="宋体" w:eastAsia="宋体" w:hAnsi="宋体" w:cs="宋体"/>
                <w:spacing w:val="-3"/>
                <w:sz w:val="16"/>
                <w:szCs w:val="16"/>
              </w:rPr>
              <w:t>连锁企业、国际性旅游交通运输机构、中国及法语国家文化遗产保护与开发机构；</w:t>
            </w:r>
            <w:r>
              <w:rPr>
                <w:rFonts w:ascii="宋体" w:eastAsia="宋体" w:hAnsi="宋体" w:cs="宋体"/>
                <w:spacing w:val="65"/>
                <w:sz w:val="16"/>
                <w:szCs w:val="16"/>
              </w:rPr>
              <w:t xml:space="preserve"> </w:t>
            </w:r>
            <w:r>
              <w:rPr>
                <w:rFonts w:ascii="宋体" w:eastAsia="宋体" w:hAnsi="宋体" w:cs="宋体"/>
                <w:spacing w:val="-3"/>
                <w:sz w:val="16"/>
                <w:szCs w:val="16"/>
              </w:rPr>
              <w:t>国际</w:t>
            </w:r>
            <w:r>
              <w:rPr>
                <w:rFonts w:ascii="宋体" w:eastAsia="宋体" w:hAnsi="宋体" w:cs="宋体"/>
                <w:sz w:val="16"/>
                <w:szCs w:val="16"/>
              </w:rPr>
              <w:t xml:space="preserve"> 化大型展览、重要节事活动、高端商务旅游、跨国文化交流活动的策划运作与服务提供</w:t>
            </w:r>
            <w:r>
              <w:rPr>
                <w:rFonts w:ascii="宋体" w:eastAsia="宋体" w:hAnsi="宋体" w:cs="宋体"/>
                <w:spacing w:val="29"/>
                <w:sz w:val="16"/>
                <w:szCs w:val="16"/>
              </w:rPr>
              <w:t xml:space="preserve"> </w:t>
            </w:r>
            <w:r>
              <w:rPr>
                <w:rFonts w:ascii="宋体" w:eastAsia="宋体" w:hAnsi="宋体" w:cs="宋体"/>
                <w:spacing w:val="-3"/>
                <w:sz w:val="16"/>
                <w:szCs w:val="16"/>
              </w:rPr>
              <w:t>机构；</w:t>
            </w:r>
            <w:r>
              <w:rPr>
                <w:rFonts w:ascii="宋体" w:eastAsia="宋体" w:hAnsi="宋体" w:cs="宋体"/>
                <w:spacing w:val="63"/>
                <w:sz w:val="16"/>
                <w:szCs w:val="16"/>
              </w:rPr>
              <w:t xml:space="preserve"> </w:t>
            </w:r>
            <w:r>
              <w:rPr>
                <w:rFonts w:ascii="宋体" w:eastAsia="宋体" w:hAnsi="宋体" w:cs="宋体"/>
                <w:spacing w:val="-3"/>
                <w:sz w:val="16"/>
                <w:szCs w:val="16"/>
              </w:rPr>
              <w:t>承担旅游策划、管理、组织、研究、决策的各类型、各级别政府、事业单位及社</w:t>
            </w:r>
            <w:r>
              <w:rPr>
                <w:rFonts w:ascii="宋体" w:eastAsia="宋体" w:hAnsi="宋体" w:cs="宋体"/>
                <w:sz w:val="16"/>
                <w:szCs w:val="16"/>
              </w:rPr>
              <w:t xml:space="preserve"> 会组织的旅游管理、决策、研究与咨询部门。</w:t>
            </w:r>
          </w:p>
        </w:tc>
        <w:tc>
          <w:tcPr>
            <w:tcW w:w="1048" w:type="dxa"/>
          </w:tcPr>
          <w:p w:rsidR="003E3814" w:rsidRDefault="003E3814">
            <w:pPr>
              <w:spacing w:line="402" w:lineRule="auto"/>
              <w:rPr>
                <w:rFonts w:ascii="宋体"/>
              </w:rPr>
            </w:pPr>
          </w:p>
          <w:p w:rsidR="003E3814" w:rsidRDefault="003E3814">
            <w:pPr>
              <w:spacing w:before="52" w:line="180" w:lineRule="auto"/>
              <w:ind w:firstLine="452"/>
              <w:rPr>
                <w:rFonts w:ascii="宋体" w:eastAsia="宋体" w:hAnsi="宋体" w:cs="宋体"/>
                <w:sz w:val="16"/>
                <w:szCs w:val="16"/>
              </w:rPr>
            </w:pPr>
            <w:r>
              <w:rPr>
                <w:rFonts w:ascii="宋体" w:eastAsia="宋体" w:hAnsi="宋体" w:cs="宋体"/>
                <w:spacing w:val="-2"/>
                <w:sz w:val="16"/>
                <w:szCs w:val="16"/>
              </w:rPr>
              <w:t>45</w:t>
            </w:r>
          </w:p>
        </w:tc>
      </w:tr>
      <w:tr w:rsidR="003E3814" w:rsidTr="003E3814">
        <w:trPr>
          <w:trHeight w:val="1014"/>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48" w:lineRule="auto"/>
              <w:rPr>
                <w:rFonts w:ascii="宋体"/>
              </w:rPr>
            </w:pPr>
          </w:p>
          <w:p w:rsidR="003E3814" w:rsidRDefault="003E3814">
            <w:pPr>
              <w:spacing w:before="53" w:line="184" w:lineRule="auto"/>
              <w:ind w:firstLine="689"/>
              <w:rPr>
                <w:rFonts w:ascii="宋体" w:eastAsia="宋体" w:hAnsi="宋体" w:cs="宋体"/>
                <w:sz w:val="16"/>
                <w:szCs w:val="16"/>
              </w:rPr>
            </w:pPr>
            <w:r>
              <w:rPr>
                <w:rFonts w:ascii="宋体" w:eastAsia="宋体" w:hAnsi="宋体" w:cs="宋体"/>
                <w:spacing w:val="-1"/>
                <w:sz w:val="16"/>
                <w:szCs w:val="16"/>
              </w:rPr>
              <w:t>物流管理</w:t>
            </w:r>
          </w:p>
        </w:tc>
        <w:tc>
          <w:tcPr>
            <w:tcW w:w="6176" w:type="dxa"/>
          </w:tcPr>
          <w:p w:rsidR="003E3814" w:rsidRDefault="003E3814">
            <w:pPr>
              <w:spacing w:line="259" w:lineRule="auto"/>
              <w:rPr>
                <w:rFonts w:ascii="宋体"/>
              </w:rPr>
            </w:pPr>
          </w:p>
          <w:p w:rsidR="003E3814" w:rsidRDefault="003E3814">
            <w:pPr>
              <w:spacing w:before="53" w:line="233" w:lineRule="auto"/>
              <w:ind w:left="37" w:right="15" w:hanging="1"/>
              <w:rPr>
                <w:rFonts w:ascii="宋体" w:eastAsia="宋体" w:hAnsi="宋体" w:cs="宋体"/>
                <w:sz w:val="16"/>
                <w:szCs w:val="16"/>
              </w:rPr>
            </w:pPr>
            <w:r>
              <w:rPr>
                <w:rFonts w:ascii="宋体" w:eastAsia="宋体" w:hAnsi="宋体" w:cs="宋体"/>
                <w:sz w:val="16"/>
                <w:szCs w:val="16"/>
              </w:rPr>
              <w:t>适合在物流相关的企事业单位、政府部门、科研机构及工商企业的相关部门从事物流管</w:t>
            </w:r>
            <w:r>
              <w:rPr>
                <w:rFonts w:ascii="宋体" w:eastAsia="宋体" w:hAnsi="宋体" w:cs="宋体"/>
                <w:spacing w:val="29"/>
                <w:sz w:val="16"/>
                <w:szCs w:val="16"/>
              </w:rPr>
              <w:t xml:space="preserve"> </w:t>
            </w:r>
            <w:r>
              <w:rPr>
                <w:rFonts w:ascii="宋体" w:eastAsia="宋体" w:hAnsi="宋体" w:cs="宋体"/>
                <w:sz w:val="16"/>
                <w:szCs w:val="16"/>
              </w:rPr>
              <w:t>理与运作或从事与电商、金融、贸易、进出口等相关的工作。</w:t>
            </w:r>
          </w:p>
        </w:tc>
        <w:tc>
          <w:tcPr>
            <w:tcW w:w="1048" w:type="dxa"/>
          </w:tcPr>
          <w:p w:rsidR="003E3814" w:rsidRDefault="003E3814">
            <w:pPr>
              <w:spacing w:line="371" w:lineRule="auto"/>
              <w:rPr>
                <w:rFonts w:ascii="宋体"/>
              </w:rPr>
            </w:pPr>
          </w:p>
          <w:p w:rsidR="003E3814" w:rsidRDefault="003E3814">
            <w:pPr>
              <w:spacing w:before="53" w:line="180" w:lineRule="auto"/>
              <w:ind w:firstLine="456"/>
              <w:rPr>
                <w:rFonts w:ascii="宋体" w:eastAsia="宋体" w:hAnsi="宋体" w:cs="宋体"/>
                <w:sz w:val="16"/>
                <w:szCs w:val="16"/>
              </w:rPr>
            </w:pPr>
            <w:r>
              <w:rPr>
                <w:rFonts w:ascii="宋体" w:eastAsia="宋体" w:hAnsi="宋体" w:cs="宋体"/>
                <w:spacing w:val="-4"/>
                <w:sz w:val="16"/>
                <w:szCs w:val="16"/>
              </w:rPr>
              <w:t>57</w:t>
            </w:r>
          </w:p>
        </w:tc>
      </w:tr>
    </w:tbl>
    <w:p w:rsidR="008F71D2" w:rsidRDefault="008F71D2">
      <w:pPr>
        <w:rPr>
          <w:rFonts w:ascii="宋体"/>
        </w:rPr>
      </w:pPr>
    </w:p>
    <w:p w:rsidR="008F71D2" w:rsidRDefault="008F71D2">
      <w:pPr>
        <w:sectPr w:rsidR="008F71D2">
          <w:pgSz w:w="16837" w:h="11905"/>
          <w:pgMar w:top="840" w:right="1652" w:bottom="0" w:left="840" w:header="0" w:footer="0" w:gutter="0"/>
          <w:cols w:space="720"/>
        </w:sectPr>
      </w:pPr>
    </w:p>
    <w:tbl>
      <w:tblPr>
        <w:tblStyle w:val="TableNormal"/>
        <w:tblW w:w="10887" w:type="dxa"/>
        <w:tblInd w:w="16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3E3814">
        <w:trPr>
          <w:trHeight w:val="473"/>
        </w:trPr>
        <w:tc>
          <w:tcPr>
            <w:tcW w:w="1649" w:type="dxa"/>
            <w:vMerge w:val="restart"/>
            <w:tcBorders>
              <w:bottom w:val="none" w:sz="2" w:space="0" w:color="000000"/>
            </w:tcBorders>
          </w:tcPr>
          <w:p w:rsidR="003E3814" w:rsidRDefault="003E3814">
            <w:pPr>
              <w:spacing w:line="328" w:lineRule="auto"/>
              <w:rPr>
                <w:rFonts w:ascii="宋体"/>
              </w:rPr>
            </w:pPr>
          </w:p>
          <w:p w:rsidR="003E3814" w:rsidRDefault="003E3814">
            <w:pPr>
              <w:spacing w:line="328" w:lineRule="auto"/>
              <w:rPr>
                <w:rFonts w:ascii="宋体"/>
              </w:rPr>
            </w:pPr>
          </w:p>
          <w:p w:rsidR="003E3814" w:rsidRDefault="003E3814">
            <w:pPr>
              <w:spacing w:before="52" w:line="184" w:lineRule="auto"/>
              <w:ind w:firstLine="354"/>
              <w:rPr>
                <w:rFonts w:ascii="宋体" w:eastAsia="宋体" w:hAnsi="宋体" w:cs="宋体"/>
                <w:sz w:val="16"/>
                <w:szCs w:val="16"/>
              </w:rPr>
            </w:pPr>
            <w:r>
              <w:rPr>
                <w:rFonts w:ascii="宋体" w:eastAsia="宋体" w:hAnsi="宋体" w:cs="宋体"/>
                <w:spacing w:val="-2"/>
                <w:sz w:val="16"/>
                <w:szCs w:val="16"/>
              </w:rPr>
              <w:t>公共管理学院</w:t>
            </w:r>
          </w:p>
        </w:tc>
        <w:tc>
          <w:tcPr>
            <w:tcW w:w="2014" w:type="dxa"/>
          </w:tcPr>
          <w:p w:rsidR="003E3814" w:rsidRDefault="003E3814">
            <w:pPr>
              <w:spacing w:before="167" w:line="184" w:lineRule="auto"/>
              <w:ind w:firstLine="691"/>
              <w:rPr>
                <w:rFonts w:ascii="宋体" w:eastAsia="宋体" w:hAnsi="宋体" w:cs="宋体"/>
                <w:sz w:val="16"/>
                <w:szCs w:val="16"/>
              </w:rPr>
            </w:pPr>
            <w:r>
              <w:rPr>
                <w:rFonts w:ascii="宋体" w:eastAsia="宋体" w:hAnsi="宋体" w:cs="宋体"/>
                <w:spacing w:val="-2"/>
                <w:sz w:val="16"/>
                <w:szCs w:val="16"/>
              </w:rPr>
              <w:t>行政管理</w:t>
            </w:r>
          </w:p>
        </w:tc>
        <w:tc>
          <w:tcPr>
            <w:tcW w:w="6176" w:type="dxa"/>
          </w:tcPr>
          <w:p w:rsidR="003E3814" w:rsidRDefault="003E3814">
            <w:pPr>
              <w:spacing w:before="66" w:line="184" w:lineRule="auto"/>
              <w:ind w:firstLine="38"/>
              <w:rPr>
                <w:rFonts w:ascii="宋体" w:eastAsia="宋体" w:hAnsi="宋体" w:cs="宋体"/>
                <w:sz w:val="16"/>
                <w:szCs w:val="16"/>
              </w:rPr>
            </w:pPr>
            <w:r>
              <w:rPr>
                <w:rFonts w:ascii="宋体" w:eastAsia="宋体" w:hAnsi="宋体" w:cs="宋体"/>
                <w:sz w:val="16"/>
                <w:szCs w:val="16"/>
              </w:rPr>
              <w:t>从事党政机关、社会团体和企事业单位的行政管理工作或从事行政管理教学与研究工作</w:t>
            </w:r>
          </w:p>
          <w:p w:rsidR="003E3814" w:rsidRDefault="003E3814">
            <w:pPr>
              <w:spacing w:before="145" w:line="95" w:lineRule="exact"/>
              <w:ind w:firstLine="51"/>
              <w:rPr>
                <w:rFonts w:ascii="宋体" w:eastAsia="宋体" w:hAnsi="宋体" w:cs="宋体"/>
                <w:sz w:val="16"/>
                <w:szCs w:val="16"/>
              </w:rPr>
            </w:pPr>
            <w:r>
              <w:rPr>
                <w:rFonts w:ascii="宋体" w:eastAsia="宋体" w:hAnsi="宋体" w:cs="宋体"/>
                <w:sz w:val="16"/>
                <w:szCs w:val="16"/>
              </w:rPr>
              <w:t>。</w:t>
            </w:r>
          </w:p>
        </w:tc>
        <w:tc>
          <w:tcPr>
            <w:tcW w:w="1048" w:type="dxa"/>
          </w:tcPr>
          <w:p w:rsidR="003E3814" w:rsidRDefault="003E3814">
            <w:pPr>
              <w:spacing w:before="192" w:line="180" w:lineRule="auto"/>
              <w:ind w:firstLine="424"/>
              <w:rPr>
                <w:rFonts w:ascii="宋体" w:eastAsia="宋体" w:hAnsi="宋体" w:cs="宋体"/>
                <w:sz w:val="16"/>
                <w:szCs w:val="16"/>
              </w:rPr>
            </w:pPr>
            <w:r>
              <w:rPr>
                <w:rFonts w:ascii="宋体" w:eastAsia="宋体" w:hAnsi="宋体" w:cs="宋体"/>
                <w:spacing w:val="-5"/>
                <w:sz w:val="16"/>
                <w:szCs w:val="16"/>
              </w:rPr>
              <w:t>142</w:t>
            </w:r>
          </w:p>
        </w:tc>
      </w:tr>
      <w:tr w:rsidR="003E3814" w:rsidTr="003E3814">
        <w:trPr>
          <w:trHeight w:val="421"/>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140" w:line="184" w:lineRule="auto"/>
              <w:ind w:firstLine="48"/>
              <w:rPr>
                <w:rFonts w:ascii="宋体" w:eastAsia="宋体" w:hAnsi="宋体" w:cs="宋体"/>
                <w:sz w:val="16"/>
                <w:szCs w:val="16"/>
              </w:rPr>
            </w:pPr>
            <w:r>
              <w:rPr>
                <w:rFonts w:ascii="宋体" w:eastAsia="宋体" w:hAnsi="宋体" w:cs="宋体"/>
                <w:sz w:val="16"/>
                <w:szCs w:val="16"/>
              </w:rPr>
              <w:t>行政管理（高水平运动员）</w:t>
            </w:r>
          </w:p>
        </w:tc>
        <w:tc>
          <w:tcPr>
            <w:tcW w:w="6176" w:type="dxa"/>
          </w:tcPr>
          <w:p w:rsidR="003E3814" w:rsidRDefault="003E3814">
            <w:pPr>
              <w:spacing w:before="39" w:line="184" w:lineRule="auto"/>
              <w:ind w:firstLine="38"/>
              <w:rPr>
                <w:rFonts w:ascii="宋体" w:eastAsia="宋体" w:hAnsi="宋体" w:cs="宋体"/>
                <w:sz w:val="16"/>
                <w:szCs w:val="16"/>
              </w:rPr>
            </w:pPr>
            <w:r>
              <w:rPr>
                <w:rFonts w:ascii="宋体" w:eastAsia="宋体" w:hAnsi="宋体" w:cs="宋体"/>
                <w:sz w:val="16"/>
                <w:szCs w:val="16"/>
              </w:rPr>
              <w:t>从事党政机关、社会团体和企事业单位的行政管理工作或从事行政管理教学与研究工作</w:t>
            </w:r>
          </w:p>
          <w:p w:rsidR="003E3814" w:rsidRDefault="003E3814">
            <w:pPr>
              <w:spacing w:before="145" w:line="76" w:lineRule="exact"/>
              <w:ind w:firstLine="51"/>
              <w:rPr>
                <w:rFonts w:ascii="宋体" w:eastAsia="宋体" w:hAnsi="宋体" w:cs="宋体"/>
                <w:sz w:val="16"/>
                <w:szCs w:val="16"/>
              </w:rPr>
            </w:pPr>
            <w:r>
              <w:rPr>
                <w:rFonts w:ascii="宋体" w:eastAsia="宋体" w:hAnsi="宋体" w:cs="宋体"/>
                <w:position w:val="-1"/>
                <w:sz w:val="16"/>
                <w:szCs w:val="16"/>
              </w:rPr>
              <w:t>。</w:t>
            </w:r>
          </w:p>
        </w:tc>
        <w:tc>
          <w:tcPr>
            <w:tcW w:w="1048" w:type="dxa"/>
          </w:tcPr>
          <w:p w:rsidR="003E3814" w:rsidRDefault="003E3814">
            <w:pPr>
              <w:spacing w:before="165" w:line="180" w:lineRule="auto"/>
              <w:ind w:firstLine="465"/>
              <w:rPr>
                <w:rFonts w:ascii="宋体" w:eastAsia="宋体" w:hAnsi="宋体" w:cs="宋体"/>
                <w:sz w:val="16"/>
                <w:szCs w:val="16"/>
              </w:rPr>
            </w:pPr>
            <w:r>
              <w:rPr>
                <w:rFonts w:ascii="宋体" w:eastAsia="宋体" w:hAnsi="宋体" w:cs="宋体"/>
                <w:spacing w:val="-8"/>
                <w:w w:val="99"/>
                <w:sz w:val="16"/>
                <w:szCs w:val="16"/>
              </w:rPr>
              <w:t>13</w:t>
            </w:r>
          </w:p>
        </w:tc>
      </w:tr>
      <w:tr w:rsidR="003E3814" w:rsidTr="003E3814">
        <w:trPr>
          <w:trHeight w:val="810"/>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249" w:lineRule="auto"/>
              <w:rPr>
                <w:rFonts w:ascii="宋体"/>
              </w:rPr>
            </w:pPr>
          </w:p>
          <w:p w:rsidR="003E3814" w:rsidRDefault="003E3814">
            <w:pPr>
              <w:spacing w:before="52" w:line="184" w:lineRule="auto"/>
              <w:ind w:firstLine="769"/>
              <w:rPr>
                <w:rFonts w:ascii="宋体" w:eastAsia="宋体" w:hAnsi="宋体" w:cs="宋体"/>
                <w:sz w:val="16"/>
                <w:szCs w:val="16"/>
              </w:rPr>
            </w:pPr>
            <w:r>
              <w:rPr>
                <w:rFonts w:ascii="宋体" w:eastAsia="宋体" w:hAnsi="宋体" w:cs="宋体"/>
                <w:spacing w:val="-2"/>
                <w:sz w:val="16"/>
                <w:szCs w:val="16"/>
              </w:rPr>
              <w:t>社会学</w:t>
            </w:r>
          </w:p>
        </w:tc>
        <w:tc>
          <w:tcPr>
            <w:tcW w:w="6176" w:type="dxa"/>
          </w:tcPr>
          <w:p w:rsidR="003E3814" w:rsidRDefault="003E3814">
            <w:pPr>
              <w:spacing w:before="133" w:line="231" w:lineRule="auto"/>
              <w:ind w:left="35" w:right="15" w:firstLine="6"/>
              <w:rPr>
                <w:rFonts w:ascii="宋体" w:eastAsia="宋体" w:hAnsi="宋体" w:cs="宋体"/>
                <w:sz w:val="16"/>
                <w:szCs w:val="16"/>
              </w:rPr>
            </w:pPr>
            <w:r>
              <w:rPr>
                <w:rFonts w:ascii="宋体" w:eastAsia="宋体" w:hAnsi="宋体" w:cs="宋体"/>
                <w:sz w:val="16"/>
                <w:szCs w:val="16"/>
              </w:rPr>
              <w:t>能胜任党政机关、教育部门、科研机构、传媒机构、企事业单位、基层社区、社会团体</w:t>
            </w:r>
            <w:r>
              <w:rPr>
                <w:rFonts w:ascii="宋体" w:eastAsia="宋体" w:hAnsi="宋体" w:cs="宋体"/>
                <w:spacing w:val="22"/>
                <w:sz w:val="16"/>
                <w:szCs w:val="16"/>
              </w:rPr>
              <w:t xml:space="preserve"> </w:t>
            </w:r>
            <w:r>
              <w:rPr>
                <w:rFonts w:ascii="宋体" w:eastAsia="宋体" w:hAnsi="宋体" w:cs="宋体"/>
                <w:sz w:val="16"/>
                <w:szCs w:val="16"/>
              </w:rPr>
              <w:t>与社会服务组织中从事调查研究与数据分析、政策研究与社会评估、社会建设与社会规</w:t>
            </w:r>
            <w:r>
              <w:rPr>
                <w:rFonts w:ascii="宋体" w:eastAsia="宋体" w:hAnsi="宋体" w:cs="宋体"/>
                <w:spacing w:val="30"/>
                <w:sz w:val="16"/>
                <w:szCs w:val="16"/>
              </w:rPr>
              <w:t xml:space="preserve"> </w:t>
            </w:r>
            <w:r>
              <w:rPr>
                <w:rFonts w:ascii="宋体" w:eastAsia="宋体" w:hAnsi="宋体" w:cs="宋体"/>
                <w:sz w:val="16"/>
                <w:szCs w:val="16"/>
              </w:rPr>
              <w:t>划、社会治理与社会工作等。</w:t>
            </w:r>
          </w:p>
        </w:tc>
        <w:tc>
          <w:tcPr>
            <w:tcW w:w="1048" w:type="dxa"/>
          </w:tcPr>
          <w:p w:rsidR="003E3814" w:rsidRDefault="003E3814">
            <w:pPr>
              <w:spacing w:line="271" w:lineRule="auto"/>
              <w:rPr>
                <w:rFonts w:ascii="宋体"/>
              </w:rPr>
            </w:pPr>
          </w:p>
          <w:p w:rsidR="003E3814" w:rsidRDefault="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87</w:t>
            </w:r>
          </w:p>
        </w:tc>
      </w:tr>
      <w:tr w:rsidR="003E3814" w:rsidTr="003E3814">
        <w:trPr>
          <w:trHeight w:val="603"/>
        </w:trPr>
        <w:tc>
          <w:tcPr>
            <w:tcW w:w="1649" w:type="dxa"/>
            <w:vMerge w:val="restart"/>
            <w:tcBorders>
              <w:bottom w:val="none" w:sz="2" w:space="0" w:color="000000"/>
            </w:tcBorders>
          </w:tcPr>
          <w:p w:rsidR="003E3814" w:rsidRDefault="003E3814">
            <w:pPr>
              <w:spacing w:line="378" w:lineRule="auto"/>
              <w:rPr>
                <w:rFonts w:ascii="宋体"/>
              </w:rPr>
            </w:pPr>
          </w:p>
          <w:p w:rsidR="003E3814" w:rsidRDefault="003E3814">
            <w:pPr>
              <w:spacing w:before="52" w:line="184" w:lineRule="auto"/>
              <w:ind w:firstLine="350"/>
              <w:rPr>
                <w:rFonts w:ascii="宋体" w:eastAsia="宋体" w:hAnsi="宋体" w:cs="宋体"/>
                <w:sz w:val="16"/>
                <w:szCs w:val="16"/>
              </w:rPr>
            </w:pPr>
            <w:r>
              <w:rPr>
                <w:rFonts w:ascii="宋体" w:eastAsia="宋体" w:hAnsi="宋体" w:cs="宋体"/>
                <w:spacing w:val="-1"/>
                <w:sz w:val="16"/>
                <w:szCs w:val="16"/>
              </w:rPr>
              <w:t>音乐舞蹈学院</w:t>
            </w:r>
          </w:p>
        </w:tc>
        <w:tc>
          <w:tcPr>
            <w:tcW w:w="2014" w:type="dxa"/>
          </w:tcPr>
          <w:p w:rsidR="003E3814" w:rsidRDefault="003E3814">
            <w:pPr>
              <w:spacing w:before="233" w:line="184" w:lineRule="auto"/>
              <w:ind w:firstLine="693"/>
              <w:rPr>
                <w:rFonts w:ascii="宋体" w:eastAsia="宋体" w:hAnsi="宋体" w:cs="宋体"/>
                <w:sz w:val="16"/>
                <w:szCs w:val="16"/>
              </w:rPr>
            </w:pPr>
            <w:r>
              <w:rPr>
                <w:rFonts w:ascii="宋体" w:eastAsia="宋体" w:hAnsi="宋体" w:cs="宋体"/>
                <w:spacing w:val="-2"/>
                <w:sz w:val="16"/>
                <w:szCs w:val="16"/>
              </w:rPr>
              <w:t>舞蹈编导</w:t>
            </w:r>
          </w:p>
        </w:tc>
        <w:tc>
          <w:tcPr>
            <w:tcW w:w="6176" w:type="dxa"/>
          </w:tcPr>
          <w:p w:rsidR="003E3814" w:rsidRDefault="003E3814">
            <w:pPr>
              <w:spacing w:before="132" w:line="232" w:lineRule="auto"/>
              <w:ind w:left="40" w:right="174" w:hanging="1"/>
              <w:rPr>
                <w:rFonts w:ascii="宋体" w:eastAsia="宋体" w:hAnsi="宋体" w:cs="宋体"/>
                <w:sz w:val="16"/>
                <w:szCs w:val="16"/>
              </w:rPr>
            </w:pPr>
            <w:r>
              <w:rPr>
                <w:rFonts w:ascii="宋体" w:eastAsia="宋体" w:hAnsi="宋体" w:cs="宋体"/>
                <w:sz w:val="16"/>
                <w:szCs w:val="16"/>
              </w:rPr>
              <w:t>学生毕业后主要在各类文化艺术机构及团体、学校及培训机构、传媒与科研机构、企</w:t>
            </w:r>
            <w:r>
              <w:rPr>
                <w:rFonts w:ascii="宋体" w:eastAsia="宋体" w:hAnsi="宋体" w:cs="宋体"/>
                <w:spacing w:val="26"/>
                <w:sz w:val="16"/>
                <w:szCs w:val="16"/>
              </w:rPr>
              <w:t xml:space="preserve"> </w:t>
            </w:r>
            <w:r>
              <w:rPr>
                <w:rFonts w:ascii="宋体" w:eastAsia="宋体" w:hAnsi="宋体" w:cs="宋体"/>
                <w:spacing w:val="-5"/>
                <w:sz w:val="16"/>
                <w:szCs w:val="16"/>
              </w:rPr>
              <w:t>（事）</w:t>
            </w:r>
            <w:r>
              <w:rPr>
                <w:rFonts w:ascii="宋体" w:eastAsia="宋体" w:hAnsi="宋体" w:cs="宋体"/>
                <w:spacing w:val="9"/>
                <w:sz w:val="16"/>
                <w:szCs w:val="16"/>
              </w:rPr>
              <w:t xml:space="preserve"> </w:t>
            </w:r>
            <w:r>
              <w:rPr>
                <w:rFonts w:ascii="宋体" w:eastAsia="宋体" w:hAnsi="宋体" w:cs="宋体"/>
                <w:spacing w:val="-5"/>
                <w:sz w:val="16"/>
                <w:szCs w:val="16"/>
              </w:rPr>
              <w:t>业单位等相关部门、机构工作。</w:t>
            </w:r>
          </w:p>
        </w:tc>
        <w:tc>
          <w:tcPr>
            <w:tcW w:w="1048" w:type="dxa"/>
          </w:tcPr>
          <w:p w:rsidR="003E3814" w:rsidRDefault="003E3814">
            <w:pPr>
              <w:spacing w:before="260" w:line="180" w:lineRule="auto"/>
              <w:ind w:firstLine="456"/>
              <w:rPr>
                <w:rFonts w:ascii="宋体" w:eastAsia="宋体" w:hAnsi="宋体" w:cs="宋体"/>
                <w:sz w:val="16"/>
                <w:szCs w:val="16"/>
              </w:rPr>
            </w:pPr>
            <w:r>
              <w:rPr>
                <w:rFonts w:ascii="宋体" w:eastAsia="宋体" w:hAnsi="宋体" w:cs="宋体"/>
                <w:spacing w:val="-4"/>
                <w:sz w:val="16"/>
                <w:szCs w:val="16"/>
              </w:rPr>
              <w:t>55</w:t>
            </w:r>
          </w:p>
        </w:tc>
      </w:tr>
      <w:tr w:rsidR="003E3814" w:rsidTr="003E3814">
        <w:trPr>
          <w:trHeight w:val="483"/>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before="174" w:line="184" w:lineRule="auto"/>
              <w:ind w:firstLine="769"/>
              <w:rPr>
                <w:rFonts w:ascii="宋体" w:eastAsia="宋体" w:hAnsi="宋体" w:cs="宋体"/>
                <w:sz w:val="16"/>
                <w:szCs w:val="16"/>
              </w:rPr>
            </w:pPr>
            <w:r>
              <w:rPr>
                <w:rFonts w:ascii="宋体" w:eastAsia="宋体" w:hAnsi="宋体" w:cs="宋体"/>
                <w:spacing w:val="-2"/>
                <w:sz w:val="16"/>
                <w:szCs w:val="16"/>
              </w:rPr>
              <w:t>音乐学</w:t>
            </w:r>
          </w:p>
        </w:tc>
        <w:tc>
          <w:tcPr>
            <w:tcW w:w="6176" w:type="dxa"/>
          </w:tcPr>
          <w:p w:rsidR="003E3814" w:rsidRDefault="003E3814">
            <w:pPr>
              <w:spacing w:before="174" w:line="184" w:lineRule="auto"/>
              <w:ind w:firstLine="39"/>
              <w:rPr>
                <w:rFonts w:ascii="宋体" w:eastAsia="宋体" w:hAnsi="宋体" w:cs="宋体"/>
                <w:sz w:val="16"/>
                <w:szCs w:val="16"/>
              </w:rPr>
            </w:pPr>
            <w:r>
              <w:rPr>
                <w:rFonts w:ascii="宋体" w:eastAsia="宋体" w:hAnsi="宋体" w:cs="宋体"/>
                <w:sz w:val="16"/>
                <w:szCs w:val="16"/>
              </w:rPr>
              <w:t>学生毕业后主要在教育系统、企事业单位及各类文化艺术机构等部门工作。</w:t>
            </w:r>
          </w:p>
        </w:tc>
        <w:tc>
          <w:tcPr>
            <w:tcW w:w="1048" w:type="dxa"/>
          </w:tcPr>
          <w:p w:rsidR="003E3814" w:rsidRDefault="003E3814">
            <w:pPr>
              <w:spacing w:before="200" w:line="180" w:lineRule="auto"/>
              <w:ind w:firstLine="452"/>
              <w:rPr>
                <w:rFonts w:ascii="宋体" w:eastAsia="宋体" w:hAnsi="宋体" w:cs="宋体"/>
                <w:sz w:val="16"/>
                <w:szCs w:val="16"/>
              </w:rPr>
            </w:pPr>
            <w:r>
              <w:rPr>
                <w:rFonts w:ascii="宋体" w:eastAsia="宋体" w:hAnsi="宋体" w:cs="宋体"/>
                <w:spacing w:val="-2"/>
                <w:sz w:val="16"/>
                <w:szCs w:val="16"/>
              </w:rPr>
              <w:t>44</w:t>
            </w:r>
          </w:p>
        </w:tc>
      </w:tr>
      <w:tr w:rsidR="003E3814" w:rsidTr="003E3814">
        <w:trPr>
          <w:trHeight w:val="603"/>
        </w:trPr>
        <w:tc>
          <w:tcPr>
            <w:tcW w:w="1649" w:type="dxa"/>
            <w:vMerge w:val="restart"/>
            <w:tcBorders>
              <w:bottom w:val="none" w:sz="2" w:space="0" w:color="000000"/>
            </w:tcBorders>
          </w:tcPr>
          <w:p w:rsidR="003E3814" w:rsidRDefault="003E3814">
            <w:pPr>
              <w:spacing w:line="286" w:lineRule="auto"/>
              <w:rPr>
                <w:rFonts w:ascii="宋体"/>
              </w:rPr>
            </w:pPr>
          </w:p>
          <w:p w:rsidR="003E3814" w:rsidRDefault="003E3814">
            <w:pPr>
              <w:spacing w:line="286" w:lineRule="auto"/>
              <w:rPr>
                <w:rFonts w:ascii="宋体"/>
              </w:rPr>
            </w:pPr>
          </w:p>
          <w:p w:rsidR="003E3814" w:rsidRDefault="003E3814">
            <w:pPr>
              <w:spacing w:line="286" w:lineRule="auto"/>
              <w:rPr>
                <w:rFonts w:ascii="宋体"/>
              </w:rPr>
            </w:pPr>
          </w:p>
          <w:p w:rsidR="003E3814" w:rsidRDefault="003E3814">
            <w:pPr>
              <w:spacing w:line="287" w:lineRule="auto"/>
              <w:rPr>
                <w:rFonts w:ascii="宋体"/>
              </w:rPr>
            </w:pPr>
          </w:p>
          <w:p w:rsidR="003E3814" w:rsidRDefault="003E3814">
            <w:pPr>
              <w:spacing w:line="287" w:lineRule="auto"/>
              <w:rPr>
                <w:rFonts w:ascii="宋体"/>
              </w:rPr>
            </w:pPr>
          </w:p>
          <w:p w:rsidR="003E3814" w:rsidRDefault="003E3814">
            <w:pPr>
              <w:spacing w:before="52" w:line="184" w:lineRule="auto"/>
              <w:ind w:firstLine="268"/>
              <w:rPr>
                <w:rFonts w:ascii="宋体" w:eastAsia="宋体" w:hAnsi="宋体" w:cs="宋体"/>
                <w:sz w:val="16"/>
                <w:szCs w:val="16"/>
              </w:rPr>
            </w:pPr>
            <w:r>
              <w:rPr>
                <w:rFonts w:ascii="宋体" w:eastAsia="宋体" w:hAnsi="宋体" w:cs="宋体"/>
                <w:spacing w:val="-1"/>
                <w:sz w:val="16"/>
                <w:szCs w:val="16"/>
              </w:rPr>
              <w:t>美术与设计学院</w:t>
            </w:r>
          </w:p>
        </w:tc>
        <w:tc>
          <w:tcPr>
            <w:tcW w:w="2014" w:type="dxa"/>
          </w:tcPr>
          <w:p w:rsidR="003E3814" w:rsidRDefault="003E3814">
            <w:pPr>
              <w:spacing w:before="235" w:line="184" w:lineRule="auto"/>
              <w:ind w:firstLine="689"/>
              <w:rPr>
                <w:rFonts w:ascii="宋体" w:eastAsia="宋体" w:hAnsi="宋体" w:cs="宋体"/>
                <w:sz w:val="16"/>
                <w:szCs w:val="16"/>
              </w:rPr>
            </w:pPr>
            <w:r>
              <w:rPr>
                <w:rFonts w:ascii="宋体" w:eastAsia="宋体" w:hAnsi="宋体" w:cs="宋体"/>
                <w:spacing w:val="-1"/>
                <w:sz w:val="16"/>
                <w:szCs w:val="16"/>
              </w:rPr>
              <w:t>产品设计</w:t>
            </w:r>
          </w:p>
        </w:tc>
        <w:tc>
          <w:tcPr>
            <w:tcW w:w="6176" w:type="dxa"/>
          </w:tcPr>
          <w:p w:rsidR="003E3814" w:rsidRDefault="003E3814">
            <w:pPr>
              <w:spacing w:before="137" w:line="232" w:lineRule="auto"/>
              <w:ind w:left="48" w:right="13" w:hanging="9"/>
              <w:rPr>
                <w:rFonts w:ascii="宋体" w:eastAsia="宋体" w:hAnsi="宋体" w:cs="宋体"/>
                <w:sz w:val="16"/>
                <w:szCs w:val="16"/>
              </w:rPr>
            </w:pPr>
            <w:r>
              <w:rPr>
                <w:rFonts w:ascii="宋体" w:eastAsia="宋体" w:hAnsi="宋体" w:cs="宋体"/>
                <w:sz w:val="16"/>
                <w:szCs w:val="16"/>
              </w:rPr>
              <w:t>学生毕业后主要的就业方向为产品研发机构、设计公司、企业从事产品设计与开发、产</w:t>
            </w:r>
            <w:r>
              <w:rPr>
                <w:rFonts w:ascii="宋体" w:eastAsia="宋体" w:hAnsi="宋体" w:cs="宋体"/>
                <w:spacing w:val="27"/>
                <w:sz w:val="16"/>
                <w:szCs w:val="16"/>
              </w:rPr>
              <w:t xml:space="preserve"> </w:t>
            </w:r>
            <w:r>
              <w:rPr>
                <w:rFonts w:ascii="宋体" w:eastAsia="宋体" w:hAnsi="宋体" w:cs="宋体"/>
                <w:sz w:val="16"/>
                <w:szCs w:val="16"/>
              </w:rPr>
              <w:t>品生产企业市场分析与研究，设计管理与经营、教学机构的专业教学与培训等工作。</w:t>
            </w:r>
          </w:p>
        </w:tc>
        <w:tc>
          <w:tcPr>
            <w:tcW w:w="1048" w:type="dxa"/>
          </w:tcPr>
          <w:p w:rsidR="003E3814" w:rsidRDefault="003E3814">
            <w:pPr>
              <w:spacing w:before="261" w:line="180" w:lineRule="auto"/>
              <w:ind w:firstLine="455"/>
              <w:rPr>
                <w:rFonts w:ascii="宋体" w:eastAsia="宋体" w:hAnsi="宋体" w:cs="宋体"/>
                <w:sz w:val="16"/>
                <w:szCs w:val="16"/>
              </w:rPr>
            </w:pPr>
            <w:r>
              <w:rPr>
                <w:rFonts w:ascii="宋体" w:eastAsia="宋体" w:hAnsi="宋体" w:cs="宋体"/>
                <w:spacing w:val="-4"/>
                <w:sz w:val="16"/>
                <w:szCs w:val="16"/>
              </w:rPr>
              <w:t>25</w:t>
            </w:r>
          </w:p>
        </w:tc>
      </w:tr>
      <w:tr w:rsidR="003E3814" w:rsidTr="003E3814">
        <w:trPr>
          <w:trHeight w:val="765"/>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320" w:line="184" w:lineRule="auto"/>
              <w:ind w:firstLine="689"/>
              <w:rPr>
                <w:rFonts w:ascii="宋体" w:eastAsia="宋体" w:hAnsi="宋体" w:cs="宋体"/>
                <w:sz w:val="16"/>
                <w:szCs w:val="16"/>
              </w:rPr>
            </w:pPr>
            <w:r>
              <w:rPr>
                <w:rFonts w:ascii="宋体" w:eastAsia="宋体" w:hAnsi="宋体" w:cs="宋体"/>
                <w:spacing w:val="-1"/>
                <w:sz w:val="16"/>
                <w:szCs w:val="16"/>
              </w:rPr>
              <w:t>环境设计</w:t>
            </w:r>
          </w:p>
        </w:tc>
        <w:tc>
          <w:tcPr>
            <w:tcW w:w="6176" w:type="dxa"/>
          </w:tcPr>
          <w:p w:rsidR="003E3814" w:rsidRDefault="003E3814">
            <w:pPr>
              <w:spacing w:before="219" w:line="233" w:lineRule="auto"/>
              <w:ind w:left="42" w:right="15" w:hanging="3"/>
              <w:rPr>
                <w:rFonts w:ascii="宋体" w:eastAsia="宋体" w:hAnsi="宋体" w:cs="宋体"/>
                <w:sz w:val="16"/>
                <w:szCs w:val="16"/>
              </w:rPr>
            </w:pPr>
            <w:r>
              <w:rPr>
                <w:rFonts w:ascii="宋体" w:eastAsia="宋体" w:hAnsi="宋体" w:cs="宋体"/>
                <w:sz w:val="16"/>
                <w:szCs w:val="16"/>
              </w:rPr>
              <w:t>学生毕业后主要从事建筑与环境设计公司、装饰工程公司的设计、施工、管理工作及教</w:t>
            </w:r>
            <w:r>
              <w:rPr>
                <w:rFonts w:ascii="宋体" w:eastAsia="宋体" w:hAnsi="宋体" w:cs="宋体"/>
                <w:spacing w:val="25"/>
                <w:sz w:val="16"/>
                <w:szCs w:val="16"/>
              </w:rPr>
              <w:t xml:space="preserve"> </w:t>
            </w:r>
            <w:r>
              <w:rPr>
                <w:rFonts w:ascii="宋体" w:eastAsia="宋体" w:hAnsi="宋体" w:cs="宋体"/>
                <w:spacing w:val="-1"/>
                <w:sz w:val="16"/>
                <w:szCs w:val="16"/>
              </w:rPr>
              <w:t>育部门及自主创业等工作。</w:t>
            </w:r>
          </w:p>
        </w:tc>
        <w:tc>
          <w:tcPr>
            <w:tcW w:w="1048" w:type="dxa"/>
          </w:tcPr>
          <w:p w:rsidR="003E3814" w:rsidRDefault="003E3814">
            <w:pPr>
              <w:spacing w:line="258" w:lineRule="auto"/>
              <w:rPr>
                <w:rFonts w:ascii="宋体"/>
              </w:rPr>
            </w:pPr>
          </w:p>
          <w:p w:rsidR="003E3814" w:rsidRDefault="003E3814">
            <w:pPr>
              <w:spacing w:before="52" w:line="180" w:lineRule="auto"/>
              <w:ind w:firstLine="454"/>
              <w:rPr>
                <w:rFonts w:ascii="宋体" w:eastAsia="宋体" w:hAnsi="宋体" w:cs="宋体"/>
                <w:sz w:val="16"/>
                <w:szCs w:val="16"/>
              </w:rPr>
            </w:pPr>
            <w:r>
              <w:rPr>
                <w:rFonts w:ascii="宋体" w:eastAsia="宋体" w:hAnsi="宋体" w:cs="宋体"/>
                <w:spacing w:val="-3"/>
                <w:sz w:val="16"/>
                <w:szCs w:val="16"/>
              </w:rPr>
              <w:t>60</w:t>
            </w:r>
          </w:p>
        </w:tc>
      </w:tr>
      <w:tr w:rsidR="003E3814" w:rsidTr="003E3814">
        <w:trPr>
          <w:trHeight w:val="685"/>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284" w:line="184" w:lineRule="auto"/>
              <w:ind w:firstLine="690"/>
              <w:rPr>
                <w:rFonts w:ascii="宋体" w:eastAsia="宋体" w:hAnsi="宋体" w:cs="宋体"/>
                <w:sz w:val="16"/>
                <w:szCs w:val="16"/>
              </w:rPr>
            </w:pPr>
            <w:r>
              <w:rPr>
                <w:rFonts w:ascii="宋体" w:eastAsia="宋体" w:hAnsi="宋体" w:cs="宋体"/>
                <w:spacing w:val="-2"/>
                <w:sz w:val="16"/>
                <w:szCs w:val="16"/>
              </w:rPr>
              <w:t>数字媒体</w:t>
            </w:r>
          </w:p>
        </w:tc>
        <w:tc>
          <w:tcPr>
            <w:tcW w:w="6176" w:type="dxa"/>
          </w:tcPr>
          <w:p w:rsidR="003E3814" w:rsidRDefault="003E3814">
            <w:pPr>
              <w:spacing w:before="183" w:line="233" w:lineRule="auto"/>
              <w:ind w:left="37" w:right="13" w:firstLine="1"/>
              <w:rPr>
                <w:rFonts w:ascii="宋体" w:eastAsia="宋体" w:hAnsi="宋体" w:cs="宋体"/>
                <w:sz w:val="16"/>
                <w:szCs w:val="16"/>
              </w:rPr>
            </w:pPr>
            <w:r>
              <w:rPr>
                <w:rFonts w:ascii="宋体" w:eastAsia="宋体" w:hAnsi="宋体" w:cs="宋体"/>
                <w:sz w:val="16"/>
                <w:szCs w:val="16"/>
              </w:rPr>
              <w:t>学生毕业后主要在游戏、互联网公司，动画及影视公司，设计公司从事动画原画设计或</w:t>
            </w:r>
            <w:r>
              <w:rPr>
                <w:rFonts w:ascii="宋体" w:eastAsia="宋体" w:hAnsi="宋体" w:cs="宋体"/>
                <w:spacing w:val="27"/>
                <w:sz w:val="16"/>
                <w:szCs w:val="16"/>
              </w:rPr>
              <w:t xml:space="preserve"> </w:t>
            </w:r>
            <w:r>
              <w:rPr>
                <w:rFonts w:ascii="宋体" w:eastAsia="宋体" w:hAnsi="宋体" w:cs="宋体"/>
                <w:sz w:val="16"/>
                <w:szCs w:val="16"/>
              </w:rPr>
              <w:t>者UI设计以及自主创业等工作。</w:t>
            </w:r>
          </w:p>
        </w:tc>
        <w:tc>
          <w:tcPr>
            <w:tcW w:w="1048" w:type="dxa"/>
          </w:tcPr>
          <w:p w:rsidR="003E3814" w:rsidRDefault="003E3814">
            <w:pPr>
              <w:spacing w:before="311" w:line="180" w:lineRule="auto"/>
              <w:ind w:firstLine="456"/>
              <w:rPr>
                <w:rFonts w:ascii="宋体" w:eastAsia="宋体" w:hAnsi="宋体" w:cs="宋体"/>
                <w:sz w:val="16"/>
                <w:szCs w:val="16"/>
              </w:rPr>
            </w:pPr>
            <w:r>
              <w:rPr>
                <w:rFonts w:ascii="宋体" w:eastAsia="宋体" w:hAnsi="宋体" w:cs="宋体"/>
                <w:spacing w:val="-4"/>
                <w:sz w:val="16"/>
                <w:szCs w:val="16"/>
              </w:rPr>
              <w:t>55</w:t>
            </w:r>
          </w:p>
        </w:tc>
      </w:tr>
      <w:tr w:rsidR="003E3814" w:rsidTr="003E3814">
        <w:trPr>
          <w:trHeight w:val="541"/>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before="215" w:line="184" w:lineRule="auto"/>
              <w:ind w:firstLine="689"/>
              <w:rPr>
                <w:rFonts w:ascii="宋体" w:eastAsia="宋体" w:hAnsi="宋体" w:cs="宋体"/>
                <w:sz w:val="16"/>
                <w:szCs w:val="16"/>
              </w:rPr>
            </w:pPr>
            <w:r>
              <w:rPr>
                <w:rFonts w:ascii="宋体" w:eastAsia="宋体" w:hAnsi="宋体" w:cs="宋体"/>
                <w:spacing w:val="-1"/>
                <w:sz w:val="16"/>
                <w:szCs w:val="16"/>
              </w:rPr>
              <w:t>服装设计</w:t>
            </w:r>
          </w:p>
        </w:tc>
        <w:tc>
          <w:tcPr>
            <w:tcW w:w="6176" w:type="dxa"/>
          </w:tcPr>
          <w:p w:rsidR="003E3814" w:rsidRDefault="003E3814">
            <w:pPr>
              <w:spacing w:before="215" w:line="184" w:lineRule="auto"/>
              <w:ind w:firstLine="39"/>
              <w:rPr>
                <w:rFonts w:ascii="宋体" w:eastAsia="宋体" w:hAnsi="宋体" w:cs="宋体"/>
                <w:sz w:val="16"/>
                <w:szCs w:val="16"/>
              </w:rPr>
            </w:pPr>
            <w:r>
              <w:rPr>
                <w:rFonts w:ascii="宋体" w:eastAsia="宋体" w:hAnsi="宋体" w:cs="宋体"/>
                <w:sz w:val="16"/>
                <w:szCs w:val="16"/>
              </w:rPr>
              <w:t>学生毕业后主要在服装设计研究机构及企业、设计公司、教育部门工作及自主创业等。</w:t>
            </w:r>
          </w:p>
        </w:tc>
        <w:tc>
          <w:tcPr>
            <w:tcW w:w="1048" w:type="dxa"/>
          </w:tcPr>
          <w:p w:rsidR="003E3814" w:rsidRDefault="003E3814">
            <w:pPr>
              <w:spacing w:before="240" w:line="180" w:lineRule="auto"/>
              <w:ind w:firstLine="465"/>
              <w:rPr>
                <w:rFonts w:ascii="宋体" w:eastAsia="宋体" w:hAnsi="宋体" w:cs="宋体"/>
                <w:sz w:val="16"/>
                <w:szCs w:val="16"/>
              </w:rPr>
            </w:pPr>
            <w:r>
              <w:rPr>
                <w:rFonts w:ascii="宋体" w:eastAsia="宋体" w:hAnsi="宋体" w:cs="宋体"/>
                <w:spacing w:val="-8"/>
                <w:w w:val="99"/>
                <w:sz w:val="16"/>
                <w:szCs w:val="16"/>
              </w:rPr>
              <w:t>17</w:t>
            </w:r>
          </w:p>
        </w:tc>
      </w:tr>
      <w:tr w:rsidR="003E3814" w:rsidTr="003E3814">
        <w:trPr>
          <w:trHeight w:val="834"/>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271" w:lineRule="auto"/>
              <w:rPr>
                <w:rFonts w:ascii="宋体"/>
              </w:rPr>
            </w:pPr>
          </w:p>
          <w:p w:rsidR="003E3814" w:rsidRDefault="003E3814">
            <w:pPr>
              <w:spacing w:before="52" w:line="184" w:lineRule="auto"/>
              <w:ind w:firstLine="527"/>
              <w:rPr>
                <w:rFonts w:ascii="宋体" w:eastAsia="宋体" w:hAnsi="宋体" w:cs="宋体"/>
                <w:sz w:val="16"/>
                <w:szCs w:val="16"/>
              </w:rPr>
            </w:pPr>
            <w:r>
              <w:rPr>
                <w:rFonts w:ascii="宋体" w:eastAsia="宋体" w:hAnsi="宋体" w:cs="宋体"/>
                <w:spacing w:val="-1"/>
                <w:sz w:val="16"/>
                <w:szCs w:val="16"/>
              </w:rPr>
              <w:t>视觉传达设计</w:t>
            </w:r>
          </w:p>
        </w:tc>
        <w:tc>
          <w:tcPr>
            <w:tcW w:w="6176" w:type="dxa"/>
          </w:tcPr>
          <w:p w:rsidR="003E3814" w:rsidRDefault="003E3814">
            <w:pPr>
              <w:spacing w:before="158" w:line="233" w:lineRule="auto"/>
              <w:ind w:left="36" w:right="13" w:firstLine="3"/>
              <w:rPr>
                <w:rFonts w:ascii="宋体" w:eastAsia="宋体" w:hAnsi="宋体" w:cs="宋体"/>
                <w:sz w:val="16"/>
                <w:szCs w:val="16"/>
              </w:rPr>
            </w:pPr>
            <w:r>
              <w:rPr>
                <w:rFonts w:ascii="宋体" w:eastAsia="宋体" w:hAnsi="宋体" w:cs="宋体"/>
                <w:sz w:val="16"/>
                <w:szCs w:val="16"/>
              </w:rPr>
              <w:t>学生毕业后从事视觉传达设计及相关管理工作，在文化传播企业、广告设计公司、新媒</w:t>
            </w:r>
            <w:r>
              <w:rPr>
                <w:rFonts w:ascii="宋体" w:eastAsia="宋体" w:hAnsi="宋体" w:cs="宋体"/>
                <w:spacing w:val="27"/>
                <w:sz w:val="16"/>
                <w:szCs w:val="16"/>
              </w:rPr>
              <w:t xml:space="preserve"> </w:t>
            </w:r>
            <w:r>
              <w:rPr>
                <w:rFonts w:ascii="宋体" w:eastAsia="宋体" w:hAnsi="宋体" w:cs="宋体"/>
                <w:sz w:val="16"/>
                <w:szCs w:val="16"/>
              </w:rPr>
              <w:t>体艺术公司、电视台设计制作部门、互联网设计公司、出版社及印刷制作公司、设计院</w:t>
            </w:r>
            <w:r>
              <w:rPr>
                <w:rFonts w:ascii="宋体" w:eastAsia="宋体" w:hAnsi="宋体" w:cs="宋体"/>
                <w:spacing w:val="30"/>
                <w:sz w:val="16"/>
                <w:szCs w:val="16"/>
              </w:rPr>
              <w:t xml:space="preserve"> </w:t>
            </w:r>
            <w:r>
              <w:rPr>
                <w:rFonts w:ascii="宋体" w:eastAsia="宋体" w:hAnsi="宋体" w:cs="宋体"/>
                <w:sz w:val="16"/>
                <w:szCs w:val="16"/>
              </w:rPr>
              <w:t>校与设计教育培训机构及自主创业。</w:t>
            </w:r>
          </w:p>
        </w:tc>
        <w:tc>
          <w:tcPr>
            <w:tcW w:w="1048" w:type="dxa"/>
          </w:tcPr>
          <w:p w:rsidR="003E3814" w:rsidRDefault="003E3814">
            <w:pPr>
              <w:spacing w:line="293" w:lineRule="auto"/>
              <w:rPr>
                <w:rFonts w:ascii="宋体"/>
              </w:rPr>
            </w:pPr>
          </w:p>
          <w:p w:rsidR="003E3814" w:rsidRDefault="003E3814">
            <w:pPr>
              <w:spacing w:before="52" w:line="180" w:lineRule="auto"/>
              <w:ind w:firstLine="454"/>
              <w:rPr>
                <w:rFonts w:ascii="宋体" w:eastAsia="宋体" w:hAnsi="宋体" w:cs="宋体"/>
                <w:sz w:val="16"/>
                <w:szCs w:val="16"/>
              </w:rPr>
            </w:pPr>
            <w:r>
              <w:rPr>
                <w:rFonts w:ascii="宋体" w:eastAsia="宋体" w:hAnsi="宋体" w:cs="宋体"/>
                <w:spacing w:val="-3"/>
                <w:sz w:val="16"/>
                <w:szCs w:val="16"/>
              </w:rPr>
              <w:t>60</w:t>
            </w:r>
          </w:p>
        </w:tc>
      </w:tr>
      <w:tr w:rsidR="003E3814" w:rsidTr="003E3814">
        <w:trPr>
          <w:trHeight w:val="481"/>
        </w:trPr>
        <w:tc>
          <w:tcPr>
            <w:tcW w:w="1649" w:type="dxa"/>
            <w:vMerge w:val="restart"/>
            <w:tcBorders>
              <w:bottom w:val="none" w:sz="2" w:space="0" w:color="000000"/>
            </w:tcBorders>
          </w:tcPr>
          <w:p w:rsidR="003E3814" w:rsidRDefault="003E3814">
            <w:pPr>
              <w:spacing w:line="287" w:lineRule="auto"/>
              <w:rPr>
                <w:rFonts w:ascii="宋体"/>
              </w:rPr>
            </w:pPr>
          </w:p>
          <w:p w:rsidR="003E3814" w:rsidRDefault="003E3814">
            <w:pPr>
              <w:spacing w:line="288" w:lineRule="auto"/>
              <w:rPr>
                <w:rFonts w:ascii="宋体"/>
              </w:rPr>
            </w:pPr>
          </w:p>
          <w:p w:rsidR="003E3814" w:rsidRDefault="003E3814">
            <w:pPr>
              <w:spacing w:line="288" w:lineRule="auto"/>
              <w:rPr>
                <w:rFonts w:ascii="宋体"/>
              </w:rPr>
            </w:pPr>
          </w:p>
          <w:p w:rsidR="003E3814" w:rsidRDefault="003E3814">
            <w:pPr>
              <w:spacing w:line="288" w:lineRule="auto"/>
              <w:rPr>
                <w:rFonts w:ascii="宋体"/>
              </w:rPr>
            </w:pPr>
          </w:p>
          <w:p w:rsidR="003E3814" w:rsidRDefault="003E3814">
            <w:pPr>
              <w:spacing w:line="288" w:lineRule="auto"/>
              <w:rPr>
                <w:rFonts w:ascii="宋体"/>
              </w:rPr>
            </w:pPr>
          </w:p>
          <w:p w:rsidR="003E3814" w:rsidRDefault="003E3814">
            <w:pPr>
              <w:spacing w:before="52" w:line="184" w:lineRule="auto"/>
              <w:ind w:firstLine="107"/>
              <w:rPr>
                <w:rFonts w:ascii="宋体" w:eastAsia="宋体" w:hAnsi="宋体" w:cs="宋体"/>
                <w:sz w:val="16"/>
                <w:szCs w:val="16"/>
              </w:rPr>
            </w:pPr>
            <w:r>
              <w:rPr>
                <w:rFonts w:ascii="宋体" w:eastAsia="宋体" w:hAnsi="宋体" w:cs="宋体"/>
                <w:sz w:val="16"/>
                <w:szCs w:val="16"/>
              </w:rPr>
              <w:t>数学与信息科学学院</w:t>
            </w:r>
          </w:p>
        </w:tc>
        <w:tc>
          <w:tcPr>
            <w:tcW w:w="2014" w:type="dxa"/>
          </w:tcPr>
          <w:p w:rsidR="003E3814" w:rsidRDefault="003E3814">
            <w:pPr>
              <w:spacing w:before="181" w:line="184" w:lineRule="auto"/>
              <w:ind w:firstLine="45"/>
              <w:rPr>
                <w:rFonts w:ascii="宋体" w:eastAsia="宋体" w:hAnsi="宋体" w:cs="宋体"/>
                <w:sz w:val="16"/>
                <w:szCs w:val="16"/>
              </w:rPr>
            </w:pPr>
            <w:r>
              <w:rPr>
                <w:rFonts w:ascii="宋体" w:eastAsia="宋体" w:hAnsi="宋体" w:cs="宋体"/>
                <w:sz w:val="16"/>
                <w:szCs w:val="16"/>
              </w:rPr>
              <w:t>数学与应用数学(基础数学)</w:t>
            </w:r>
          </w:p>
        </w:tc>
        <w:tc>
          <w:tcPr>
            <w:tcW w:w="6176" w:type="dxa"/>
          </w:tcPr>
          <w:p w:rsidR="003E3814" w:rsidRDefault="003E3814">
            <w:pPr>
              <w:spacing w:before="181" w:line="184" w:lineRule="auto"/>
              <w:ind w:firstLine="39"/>
              <w:rPr>
                <w:rFonts w:ascii="宋体" w:eastAsia="宋体" w:hAnsi="宋体" w:cs="宋体"/>
                <w:sz w:val="16"/>
                <w:szCs w:val="16"/>
              </w:rPr>
            </w:pPr>
            <w:r>
              <w:rPr>
                <w:rFonts w:ascii="宋体" w:eastAsia="宋体" w:hAnsi="宋体" w:cs="宋体"/>
                <w:sz w:val="16"/>
                <w:szCs w:val="16"/>
              </w:rPr>
              <w:t>学生毕业后适合在高科技部门、研究机构、企事业单位从事研究、开发与管理工作。</w:t>
            </w:r>
          </w:p>
        </w:tc>
        <w:tc>
          <w:tcPr>
            <w:tcW w:w="1048" w:type="dxa"/>
          </w:tcPr>
          <w:p w:rsidR="003E3814" w:rsidRDefault="003E3814">
            <w:pPr>
              <w:spacing w:before="207" w:line="180" w:lineRule="auto"/>
              <w:ind w:firstLine="452"/>
              <w:rPr>
                <w:rFonts w:ascii="宋体" w:eastAsia="宋体" w:hAnsi="宋体" w:cs="宋体"/>
                <w:sz w:val="16"/>
                <w:szCs w:val="16"/>
              </w:rPr>
            </w:pPr>
            <w:r>
              <w:rPr>
                <w:rFonts w:ascii="宋体" w:eastAsia="宋体" w:hAnsi="宋体" w:cs="宋体"/>
                <w:spacing w:val="-2"/>
                <w:sz w:val="16"/>
                <w:szCs w:val="16"/>
              </w:rPr>
              <w:t>49</w:t>
            </w:r>
          </w:p>
        </w:tc>
      </w:tr>
      <w:tr w:rsidR="003E3814" w:rsidTr="003E3814">
        <w:trPr>
          <w:trHeight w:val="988"/>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338" w:lineRule="auto"/>
              <w:rPr>
                <w:rFonts w:ascii="宋体"/>
              </w:rPr>
            </w:pPr>
          </w:p>
          <w:p w:rsidR="003E3814" w:rsidRDefault="003E3814">
            <w:pPr>
              <w:spacing w:before="52" w:line="184" w:lineRule="auto"/>
              <w:ind w:firstLine="45"/>
              <w:rPr>
                <w:rFonts w:ascii="宋体" w:eastAsia="宋体" w:hAnsi="宋体" w:cs="宋体"/>
                <w:sz w:val="16"/>
                <w:szCs w:val="16"/>
              </w:rPr>
            </w:pPr>
            <w:r>
              <w:rPr>
                <w:rFonts w:ascii="宋体" w:eastAsia="宋体" w:hAnsi="宋体" w:cs="宋体"/>
                <w:sz w:val="16"/>
                <w:szCs w:val="16"/>
              </w:rPr>
              <w:t>数学与应用数学(金融数学)</w:t>
            </w:r>
          </w:p>
        </w:tc>
        <w:tc>
          <w:tcPr>
            <w:tcW w:w="6176" w:type="dxa"/>
          </w:tcPr>
          <w:p w:rsidR="003E3814" w:rsidRDefault="003E3814">
            <w:pPr>
              <w:spacing w:before="238" w:line="231" w:lineRule="auto"/>
              <w:ind w:left="36" w:right="14" w:firstLine="1"/>
              <w:rPr>
                <w:rFonts w:ascii="宋体" w:eastAsia="宋体" w:hAnsi="宋体" w:cs="宋体"/>
                <w:sz w:val="16"/>
                <w:szCs w:val="16"/>
              </w:rPr>
            </w:pPr>
            <w:r>
              <w:rPr>
                <w:rFonts w:ascii="宋体" w:eastAsia="宋体" w:hAnsi="宋体" w:cs="宋体"/>
                <w:sz w:val="16"/>
                <w:szCs w:val="16"/>
              </w:rPr>
              <w:t>主要发展方向是现代金融投资科学领域、银行业务、财务会计、保险业等。学生毕业后</w:t>
            </w:r>
            <w:r>
              <w:rPr>
                <w:rFonts w:ascii="宋体" w:eastAsia="宋体" w:hAnsi="宋体" w:cs="宋体"/>
                <w:spacing w:val="27"/>
                <w:sz w:val="16"/>
                <w:szCs w:val="16"/>
              </w:rPr>
              <w:t xml:space="preserve"> </w:t>
            </w:r>
            <w:r>
              <w:rPr>
                <w:rFonts w:ascii="宋体" w:eastAsia="宋体" w:hAnsi="宋体" w:cs="宋体"/>
                <w:sz w:val="16"/>
                <w:szCs w:val="16"/>
              </w:rPr>
              <w:t>适合在银行、保险公司、证券公司、投资顾问公司及政府和企事业单位的经济管理部门</w:t>
            </w:r>
            <w:r>
              <w:rPr>
                <w:rFonts w:ascii="宋体" w:eastAsia="宋体" w:hAnsi="宋体" w:cs="宋体"/>
                <w:spacing w:val="29"/>
                <w:sz w:val="16"/>
                <w:szCs w:val="16"/>
              </w:rPr>
              <w:t xml:space="preserve"> </w:t>
            </w:r>
            <w:r>
              <w:rPr>
                <w:rFonts w:ascii="宋体" w:eastAsia="宋体" w:hAnsi="宋体" w:cs="宋体"/>
                <w:spacing w:val="-1"/>
                <w:sz w:val="16"/>
                <w:szCs w:val="16"/>
              </w:rPr>
              <w:t>或统计部门工作。</w:t>
            </w:r>
          </w:p>
        </w:tc>
        <w:tc>
          <w:tcPr>
            <w:tcW w:w="1048" w:type="dxa"/>
          </w:tcPr>
          <w:p w:rsidR="003E3814" w:rsidRDefault="003E3814">
            <w:pPr>
              <w:spacing w:line="361" w:lineRule="auto"/>
              <w:rPr>
                <w:rFonts w:ascii="宋体"/>
              </w:rPr>
            </w:pPr>
          </w:p>
          <w:p w:rsidR="003E3814" w:rsidRDefault="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55</w:t>
            </w:r>
          </w:p>
        </w:tc>
      </w:tr>
      <w:tr w:rsidR="003E3814" w:rsidTr="003E3814">
        <w:trPr>
          <w:trHeight w:val="988"/>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342" w:lineRule="auto"/>
              <w:rPr>
                <w:rFonts w:ascii="宋体"/>
              </w:rPr>
            </w:pPr>
          </w:p>
          <w:p w:rsidR="003E3814" w:rsidRDefault="003E3814">
            <w:pPr>
              <w:spacing w:before="52" w:line="184" w:lineRule="auto"/>
              <w:ind w:firstLine="126"/>
              <w:rPr>
                <w:rFonts w:ascii="宋体" w:eastAsia="宋体" w:hAnsi="宋体" w:cs="宋体"/>
                <w:sz w:val="16"/>
                <w:szCs w:val="16"/>
              </w:rPr>
            </w:pPr>
            <w:r>
              <w:rPr>
                <w:rFonts w:ascii="宋体" w:eastAsia="宋体" w:hAnsi="宋体" w:cs="宋体"/>
                <w:sz w:val="16"/>
                <w:szCs w:val="16"/>
              </w:rPr>
              <w:t>数学与应用数学(精算学)</w:t>
            </w:r>
          </w:p>
        </w:tc>
        <w:tc>
          <w:tcPr>
            <w:tcW w:w="6176" w:type="dxa"/>
          </w:tcPr>
          <w:p w:rsidR="003E3814" w:rsidRDefault="003E3814">
            <w:pPr>
              <w:spacing w:before="137" w:line="232" w:lineRule="auto"/>
              <w:ind w:left="36" w:right="13"/>
              <w:rPr>
                <w:rFonts w:ascii="宋体" w:eastAsia="宋体" w:hAnsi="宋体" w:cs="宋体"/>
                <w:sz w:val="16"/>
                <w:szCs w:val="16"/>
              </w:rPr>
            </w:pPr>
            <w:r>
              <w:rPr>
                <w:rFonts w:ascii="宋体" w:eastAsia="宋体" w:hAnsi="宋体" w:cs="宋体"/>
                <w:sz w:val="16"/>
                <w:szCs w:val="16"/>
              </w:rPr>
              <w:t>专业主要发展方向是养老金与社会保障精算、寿险精算、非寿险精算和风险管理。学生</w:t>
            </w:r>
            <w:r>
              <w:rPr>
                <w:rFonts w:ascii="宋体" w:eastAsia="宋体" w:hAnsi="宋体" w:cs="宋体"/>
                <w:spacing w:val="30"/>
                <w:sz w:val="16"/>
                <w:szCs w:val="16"/>
              </w:rPr>
              <w:t xml:space="preserve"> </w:t>
            </w:r>
            <w:r>
              <w:rPr>
                <w:rFonts w:ascii="宋体" w:eastAsia="宋体" w:hAnsi="宋体" w:cs="宋体"/>
                <w:sz w:val="16"/>
                <w:szCs w:val="16"/>
              </w:rPr>
              <w:t>毕业后适合在企事业单位、经济、金融、保险和投资等机构或管理部门从事精算师、保</w:t>
            </w:r>
            <w:r>
              <w:rPr>
                <w:rFonts w:ascii="宋体" w:eastAsia="宋体" w:hAnsi="宋体" w:cs="宋体"/>
                <w:spacing w:val="30"/>
                <w:sz w:val="16"/>
                <w:szCs w:val="16"/>
              </w:rPr>
              <w:t xml:space="preserve"> </w:t>
            </w:r>
            <w:r>
              <w:rPr>
                <w:rFonts w:ascii="宋体" w:eastAsia="宋体" w:hAnsi="宋体" w:cs="宋体"/>
                <w:sz w:val="16"/>
                <w:szCs w:val="16"/>
              </w:rPr>
              <w:t>险经纪人、投资顾问、风险分析、财务管理、保险产品开发设计与管理、政策规划与咨</w:t>
            </w:r>
            <w:r>
              <w:rPr>
                <w:rFonts w:ascii="宋体" w:eastAsia="宋体" w:hAnsi="宋体" w:cs="宋体"/>
                <w:spacing w:val="28"/>
                <w:sz w:val="16"/>
                <w:szCs w:val="16"/>
              </w:rPr>
              <w:t xml:space="preserve"> </w:t>
            </w:r>
            <w:r>
              <w:rPr>
                <w:rFonts w:ascii="宋体" w:eastAsia="宋体" w:hAnsi="宋体" w:cs="宋体"/>
                <w:sz w:val="16"/>
                <w:szCs w:val="16"/>
              </w:rPr>
              <w:t>询等工作，或在科研、教育部门从事研究和教学工作。</w:t>
            </w:r>
          </w:p>
        </w:tc>
        <w:tc>
          <w:tcPr>
            <w:tcW w:w="1048" w:type="dxa"/>
          </w:tcPr>
          <w:p w:rsidR="003E3814" w:rsidRDefault="003E3814">
            <w:pPr>
              <w:spacing w:line="365" w:lineRule="auto"/>
              <w:rPr>
                <w:rFonts w:ascii="宋体"/>
              </w:rPr>
            </w:pPr>
          </w:p>
          <w:p w:rsidR="003E3814" w:rsidRDefault="003E3814">
            <w:pPr>
              <w:spacing w:before="52" w:line="180" w:lineRule="auto"/>
              <w:ind w:firstLine="452"/>
              <w:rPr>
                <w:rFonts w:ascii="宋体" w:eastAsia="宋体" w:hAnsi="宋体" w:cs="宋体"/>
                <w:sz w:val="16"/>
                <w:szCs w:val="16"/>
              </w:rPr>
            </w:pPr>
            <w:r>
              <w:rPr>
                <w:rFonts w:ascii="宋体" w:eastAsia="宋体" w:hAnsi="宋体" w:cs="宋体"/>
                <w:spacing w:val="-2"/>
                <w:sz w:val="16"/>
                <w:szCs w:val="16"/>
              </w:rPr>
              <w:t>45</w:t>
            </w:r>
          </w:p>
        </w:tc>
      </w:tr>
      <w:tr w:rsidR="003E3814" w:rsidTr="003E3814">
        <w:trPr>
          <w:trHeight w:val="1009"/>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45" w:lineRule="auto"/>
              <w:rPr>
                <w:rFonts w:ascii="宋体"/>
              </w:rPr>
            </w:pPr>
          </w:p>
          <w:p w:rsidR="003E3814" w:rsidRDefault="003E3814">
            <w:pPr>
              <w:spacing w:before="52" w:line="184" w:lineRule="auto"/>
              <w:ind w:firstLine="447"/>
              <w:rPr>
                <w:rFonts w:ascii="宋体" w:eastAsia="宋体" w:hAnsi="宋体" w:cs="宋体"/>
                <w:sz w:val="16"/>
                <w:szCs w:val="16"/>
              </w:rPr>
            </w:pPr>
            <w:r>
              <w:rPr>
                <w:rFonts w:ascii="宋体" w:eastAsia="宋体" w:hAnsi="宋体" w:cs="宋体"/>
                <w:spacing w:val="-1"/>
                <w:sz w:val="16"/>
                <w:szCs w:val="16"/>
              </w:rPr>
              <w:t>信息与计算科学</w:t>
            </w:r>
          </w:p>
        </w:tc>
        <w:tc>
          <w:tcPr>
            <w:tcW w:w="6176" w:type="dxa"/>
          </w:tcPr>
          <w:p w:rsidR="003E3814" w:rsidRDefault="003E3814">
            <w:pPr>
              <w:spacing w:before="241" w:line="233" w:lineRule="auto"/>
              <w:ind w:left="36" w:right="15"/>
              <w:rPr>
                <w:rFonts w:ascii="宋体" w:eastAsia="宋体" w:hAnsi="宋体" w:cs="宋体"/>
                <w:sz w:val="16"/>
                <w:szCs w:val="16"/>
              </w:rPr>
            </w:pPr>
            <w:r>
              <w:rPr>
                <w:rFonts w:ascii="宋体" w:eastAsia="宋体" w:hAnsi="宋体" w:cs="宋体"/>
                <w:sz w:val="16"/>
                <w:szCs w:val="16"/>
              </w:rPr>
              <w:t>信息与计算科学专业主要发展方向是信息科学、计算数学、运筹学与控制论。学生毕业</w:t>
            </w:r>
            <w:r>
              <w:rPr>
                <w:rFonts w:ascii="宋体" w:eastAsia="宋体" w:hAnsi="宋体" w:cs="宋体"/>
                <w:spacing w:val="28"/>
                <w:sz w:val="16"/>
                <w:szCs w:val="16"/>
              </w:rPr>
              <w:t xml:space="preserve"> </w:t>
            </w:r>
            <w:r>
              <w:rPr>
                <w:rFonts w:ascii="宋体" w:eastAsia="宋体" w:hAnsi="宋体" w:cs="宋体"/>
                <w:sz w:val="16"/>
                <w:szCs w:val="16"/>
              </w:rPr>
              <w:t>后将主要从事人工智能研究及应用软件开发，也可以在科技、经济金融、教育等部门从</w:t>
            </w:r>
            <w:r>
              <w:rPr>
                <w:rFonts w:ascii="宋体" w:eastAsia="宋体" w:hAnsi="宋体" w:cs="宋体"/>
                <w:spacing w:val="28"/>
                <w:sz w:val="16"/>
                <w:szCs w:val="16"/>
              </w:rPr>
              <w:t xml:space="preserve"> </w:t>
            </w:r>
            <w:r>
              <w:rPr>
                <w:rFonts w:ascii="宋体" w:eastAsia="宋体" w:hAnsi="宋体" w:cs="宋体"/>
                <w:sz w:val="16"/>
                <w:szCs w:val="16"/>
              </w:rPr>
              <w:t>事研究、管理、信息处理等工作，或者攻读数学、信息、计算机等专业方向的研究生。</w:t>
            </w:r>
          </w:p>
        </w:tc>
        <w:tc>
          <w:tcPr>
            <w:tcW w:w="1048" w:type="dxa"/>
          </w:tcPr>
          <w:p w:rsidR="003E3814" w:rsidRDefault="003E3814">
            <w:pPr>
              <w:spacing w:line="366" w:lineRule="auto"/>
              <w:rPr>
                <w:rFonts w:ascii="宋体"/>
              </w:rPr>
            </w:pPr>
          </w:p>
          <w:p w:rsidR="003E3814" w:rsidRDefault="003E3814">
            <w:pPr>
              <w:spacing w:before="53" w:line="180" w:lineRule="auto"/>
              <w:ind w:firstLine="424"/>
              <w:rPr>
                <w:rFonts w:ascii="宋体" w:eastAsia="宋体" w:hAnsi="宋体" w:cs="宋体"/>
                <w:sz w:val="16"/>
                <w:szCs w:val="16"/>
              </w:rPr>
            </w:pPr>
            <w:r>
              <w:rPr>
                <w:rFonts w:ascii="宋体" w:eastAsia="宋体" w:hAnsi="宋体" w:cs="宋体"/>
                <w:spacing w:val="-5"/>
                <w:sz w:val="16"/>
                <w:szCs w:val="16"/>
              </w:rPr>
              <w:t>113</w:t>
            </w:r>
          </w:p>
        </w:tc>
      </w:tr>
    </w:tbl>
    <w:p w:rsidR="008F71D2" w:rsidRDefault="008F71D2">
      <w:pPr>
        <w:rPr>
          <w:rFonts w:ascii="宋体"/>
        </w:rPr>
      </w:pPr>
    </w:p>
    <w:p w:rsidR="008F71D2" w:rsidRDefault="008F71D2">
      <w:pPr>
        <w:sectPr w:rsidR="008F71D2">
          <w:pgSz w:w="16837" w:h="11905"/>
          <w:pgMar w:top="840" w:right="1652" w:bottom="0" w:left="840" w:header="0" w:footer="0" w:gutter="0"/>
          <w:cols w:space="720"/>
        </w:sectPr>
      </w:pPr>
    </w:p>
    <w:tbl>
      <w:tblPr>
        <w:tblStyle w:val="TableNormal"/>
        <w:tblW w:w="10887" w:type="dxa"/>
        <w:tblInd w:w="15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3E3814">
        <w:trPr>
          <w:trHeight w:val="733"/>
        </w:trPr>
        <w:tc>
          <w:tcPr>
            <w:tcW w:w="1649" w:type="dxa"/>
          </w:tcPr>
          <w:p w:rsidR="003E3814" w:rsidRDefault="003E3814">
            <w:pPr>
              <w:spacing w:before="297" w:line="184" w:lineRule="auto"/>
              <w:ind w:firstLine="106"/>
              <w:rPr>
                <w:rFonts w:ascii="宋体" w:eastAsia="宋体" w:hAnsi="宋体" w:cs="宋体"/>
                <w:sz w:val="16"/>
                <w:szCs w:val="16"/>
              </w:rPr>
            </w:pPr>
            <w:r>
              <w:rPr>
                <w:rFonts w:ascii="宋体" w:eastAsia="宋体" w:hAnsi="宋体" w:cs="宋体"/>
                <w:sz w:val="16"/>
                <w:szCs w:val="16"/>
              </w:rPr>
              <w:lastRenderedPageBreak/>
              <w:t>物理与材料科学学院</w:t>
            </w:r>
          </w:p>
        </w:tc>
        <w:tc>
          <w:tcPr>
            <w:tcW w:w="2014" w:type="dxa"/>
          </w:tcPr>
          <w:p w:rsidR="003E3814" w:rsidRDefault="003E3814">
            <w:pPr>
              <w:spacing w:before="297" w:line="184" w:lineRule="auto"/>
              <w:ind w:firstLine="287"/>
              <w:rPr>
                <w:rFonts w:ascii="宋体" w:eastAsia="宋体" w:hAnsi="宋体" w:cs="宋体"/>
                <w:sz w:val="16"/>
                <w:szCs w:val="16"/>
              </w:rPr>
            </w:pPr>
            <w:r>
              <w:rPr>
                <w:rFonts w:ascii="宋体" w:eastAsia="宋体" w:hAnsi="宋体" w:cs="宋体"/>
                <w:sz w:val="16"/>
                <w:szCs w:val="16"/>
              </w:rPr>
              <w:t>光电信息科学与工程</w:t>
            </w:r>
          </w:p>
        </w:tc>
        <w:tc>
          <w:tcPr>
            <w:tcW w:w="6176" w:type="dxa"/>
          </w:tcPr>
          <w:p w:rsidR="003E3814" w:rsidRDefault="003E3814">
            <w:pPr>
              <w:spacing w:before="96" w:line="231" w:lineRule="auto"/>
              <w:ind w:left="35" w:right="13" w:firstLine="3"/>
              <w:rPr>
                <w:rFonts w:ascii="宋体" w:eastAsia="宋体" w:hAnsi="宋体" w:cs="宋体"/>
                <w:sz w:val="16"/>
                <w:szCs w:val="16"/>
              </w:rPr>
            </w:pPr>
            <w:r>
              <w:rPr>
                <w:rFonts w:ascii="宋体" w:eastAsia="宋体" w:hAnsi="宋体" w:cs="宋体"/>
                <w:sz w:val="16"/>
                <w:szCs w:val="16"/>
              </w:rPr>
              <w:t>毕业后能在光电检测与传感、光电成像与识别等智能感知相关技术以及光学设计、激光</w:t>
            </w:r>
            <w:r>
              <w:rPr>
                <w:rFonts w:ascii="宋体" w:eastAsia="宋体" w:hAnsi="宋体" w:cs="宋体"/>
                <w:spacing w:val="27"/>
                <w:sz w:val="16"/>
                <w:szCs w:val="16"/>
              </w:rPr>
              <w:t xml:space="preserve"> </w:t>
            </w:r>
            <w:r>
              <w:rPr>
                <w:rFonts w:ascii="宋体" w:eastAsia="宋体" w:hAnsi="宋体" w:cs="宋体"/>
                <w:sz w:val="16"/>
                <w:szCs w:val="16"/>
              </w:rPr>
              <w:t>应用、光通信、光电系统集成等领域从事设计、开发、管理、销售等工作，也可继续深</w:t>
            </w:r>
            <w:r>
              <w:rPr>
                <w:rFonts w:ascii="宋体" w:eastAsia="宋体" w:hAnsi="宋体" w:cs="宋体"/>
                <w:spacing w:val="29"/>
                <w:sz w:val="16"/>
                <w:szCs w:val="16"/>
              </w:rPr>
              <w:t xml:space="preserve"> </w:t>
            </w:r>
            <w:r>
              <w:rPr>
                <w:rFonts w:ascii="宋体" w:eastAsia="宋体" w:hAnsi="宋体" w:cs="宋体"/>
                <w:spacing w:val="-3"/>
                <w:sz w:val="16"/>
                <w:szCs w:val="16"/>
              </w:rPr>
              <w:t>造。</w:t>
            </w:r>
          </w:p>
        </w:tc>
        <w:tc>
          <w:tcPr>
            <w:tcW w:w="1048" w:type="dxa"/>
          </w:tcPr>
          <w:p w:rsidR="003E3814" w:rsidRDefault="003E3814">
            <w:pPr>
              <w:spacing w:before="322" w:line="180" w:lineRule="auto"/>
              <w:ind w:firstLine="457"/>
              <w:rPr>
                <w:rFonts w:ascii="宋体" w:eastAsia="宋体" w:hAnsi="宋体" w:cs="宋体"/>
                <w:sz w:val="16"/>
                <w:szCs w:val="16"/>
              </w:rPr>
            </w:pPr>
            <w:r>
              <w:rPr>
                <w:rFonts w:ascii="宋体" w:eastAsia="宋体" w:hAnsi="宋体" w:cs="宋体"/>
                <w:spacing w:val="-5"/>
                <w:sz w:val="16"/>
                <w:szCs w:val="16"/>
              </w:rPr>
              <w:t>71</w:t>
            </w:r>
          </w:p>
        </w:tc>
      </w:tr>
      <w:tr w:rsidR="003E3814" w:rsidTr="003E3814">
        <w:trPr>
          <w:trHeight w:val="824"/>
        </w:trPr>
        <w:tc>
          <w:tcPr>
            <w:tcW w:w="1649" w:type="dxa"/>
            <w:vMerge w:val="restart"/>
            <w:tcBorders>
              <w:bottom w:val="none" w:sz="2" w:space="0" w:color="000000"/>
            </w:tcBorders>
          </w:tcPr>
          <w:p w:rsidR="003E3814" w:rsidRDefault="003E3814">
            <w:pPr>
              <w:spacing w:line="299" w:lineRule="auto"/>
              <w:rPr>
                <w:rFonts w:ascii="宋体"/>
              </w:rPr>
            </w:pPr>
          </w:p>
          <w:p w:rsidR="003E3814" w:rsidRDefault="003E3814">
            <w:pPr>
              <w:spacing w:line="299" w:lineRule="auto"/>
              <w:rPr>
                <w:rFonts w:ascii="宋体"/>
              </w:rPr>
            </w:pPr>
          </w:p>
          <w:p w:rsidR="003E3814" w:rsidRDefault="003E3814">
            <w:pPr>
              <w:spacing w:before="52" w:line="184" w:lineRule="auto"/>
              <w:ind w:firstLine="349"/>
              <w:rPr>
                <w:rFonts w:ascii="宋体" w:eastAsia="宋体" w:hAnsi="宋体" w:cs="宋体"/>
                <w:sz w:val="16"/>
                <w:szCs w:val="16"/>
              </w:rPr>
            </w:pPr>
            <w:r>
              <w:rPr>
                <w:rFonts w:ascii="宋体" w:eastAsia="宋体" w:hAnsi="宋体" w:cs="宋体"/>
                <w:spacing w:val="-1"/>
                <w:sz w:val="16"/>
                <w:szCs w:val="16"/>
              </w:rPr>
              <w:t>化学化工学院</w:t>
            </w:r>
          </w:p>
        </w:tc>
        <w:tc>
          <w:tcPr>
            <w:tcW w:w="2014" w:type="dxa"/>
          </w:tcPr>
          <w:p w:rsidR="003E3814" w:rsidRDefault="003E3814">
            <w:pPr>
              <w:spacing w:line="254" w:lineRule="auto"/>
              <w:rPr>
                <w:rFonts w:ascii="宋体"/>
              </w:rPr>
            </w:pPr>
          </w:p>
          <w:p w:rsidR="003E3814" w:rsidRDefault="003E3814">
            <w:pPr>
              <w:spacing w:before="53" w:line="184" w:lineRule="auto"/>
              <w:ind w:firstLine="447"/>
              <w:rPr>
                <w:rFonts w:ascii="宋体" w:eastAsia="宋体" w:hAnsi="宋体" w:cs="宋体"/>
                <w:sz w:val="16"/>
                <w:szCs w:val="16"/>
              </w:rPr>
            </w:pPr>
            <w:r>
              <w:rPr>
                <w:rFonts w:ascii="宋体" w:eastAsia="宋体" w:hAnsi="宋体" w:cs="宋体"/>
                <w:spacing w:val="-1"/>
                <w:sz w:val="16"/>
                <w:szCs w:val="16"/>
              </w:rPr>
              <w:t>化学工程与工艺</w:t>
            </w:r>
          </w:p>
        </w:tc>
        <w:tc>
          <w:tcPr>
            <w:tcW w:w="6176" w:type="dxa"/>
          </w:tcPr>
          <w:p w:rsidR="003E3814" w:rsidRDefault="003E3814">
            <w:pPr>
              <w:spacing w:before="239" w:line="230" w:lineRule="auto"/>
              <w:ind w:left="35" w:right="13"/>
              <w:rPr>
                <w:rFonts w:ascii="宋体" w:eastAsia="宋体" w:hAnsi="宋体" w:cs="宋体"/>
                <w:sz w:val="16"/>
                <w:szCs w:val="16"/>
              </w:rPr>
            </w:pPr>
            <w:r>
              <w:rPr>
                <w:rFonts w:ascii="宋体" w:eastAsia="宋体" w:hAnsi="宋体" w:cs="宋体"/>
                <w:sz w:val="16"/>
                <w:szCs w:val="16"/>
              </w:rPr>
              <w:t>政府部门及企事业单位、精细化工、化工贸易、化工材料和食品化学和分析等企业，从</w:t>
            </w:r>
            <w:r>
              <w:rPr>
                <w:rFonts w:ascii="宋体" w:eastAsia="宋体" w:hAnsi="宋体" w:cs="宋体"/>
                <w:spacing w:val="31"/>
                <w:sz w:val="16"/>
                <w:szCs w:val="16"/>
              </w:rPr>
              <w:t xml:space="preserve"> </w:t>
            </w:r>
            <w:r>
              <w:rPr>
                <w:rFonts w:ascii="宋体" w:eastAsia="宋体" w:hAnsi="宋体" w:cs="宋体"/>
                <w:sz w:val="16"/>
                <w:szCs w:val="16"/>
              </w:rPr>
              <w:t>事管理、研发、生产、销售等工作。</w:t>
            </w:r>
          </w:p>
        </w:tc>
        <w:tc>
          <w:tcPr>
            <w:tcW w:w="1048" w:type="dxa"/>
          </w:tcPr>
          <w:p w:rsidR="003E3814" w:rsidRDefault="003E3814">
            <w:pPr>
              <w:spacing w:line="276"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147</w:t>
            </w:r>
          </w:p>
        </w:tc>
      </w:tr>
      <w:tr w:rsidR="003E3814" w:rsidTr="003E3814">
        <w:trPr>
          <w:trHeight w:val="766"/>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before="313" w:line="184" w:lineRule="auto"/>
              <w:ind w:firstLine="850"/>
              <w:rPr>
                <w:rFonts w:ascii="宋体" w:eastAsia="宋体" w:hAnsi="宋体" w:cs="宋体"/>
                <w:sz w:val="16"/>
                <w:szCs w:val="16"/>
              </w:rPr>
            </w:pPr>
            <w:r>
              <w:rPr>
                <w:rFonts w:ascii="宋体" w:eastAsia="宋体" w:hAnsi="宋体" w:cs="宋体"/>
                <w:spacing w:val="-3"/>
                <w:sz w:val="16"/>
                <w:szCs w:val="16"/>
              </w:rPr>
              <w:t>化学</w:t>
            </w:r>
          </w:p>
        </w:tc>
        <w:tc>
          <w:tcPr>
            <w:tcW w:w="6176" w:type="dxa"/>
          </w:tcPr>
          <w:p w:rsidR="003E3814" w:rsidRDefault="003E3814">
            <w:pPr>
              <w:spacing w:before="212" w:line="233" w:lineRule="auto"/>
              <w:ind w:left="35" w:right="14"/>
              <w:rPr>
                <w:rFonts w:ascii="宋体" w:eastAsia="宋体" w:hAnsi="宋体" w:cs="宋体"/>
                <w:sz w:val="16"/>
                <w:szCs w:val="16"/>
              </w:rPr>
            </w:pPr>
            <w:r>
              <w:rPr>
                <w:rFonts w:ascii="宋体" w:eastAsia="宋体" w:hAnsi="宋体" w:cs="宋体"/>
                <w:sz w:val="16"/>
                <w:szCs w:val="16"/>
              </w:rPr>
              <w:t>政府部门及企事业单位、中学或社会教育机构从事化学教育工作、各类化学化工企业从</w:t>
            </w:r>
            <w:r>
              <w:rPr>
                <w:rFonts w:ascii="宋体" w:eastAsia="宋体" w:hAnsi="宋体" w:cs="宋体"/>
                <w:spacing w:val="30"/>
                <w:sz w:val="16"/>
                <w:szCs w:val="16"/>
              </w:rPr>
              <w:t xml:space="preserve"> </w:t>
            </w:r>
            <w:r>
              <w:rPr>
                <w:rFonts w:ascii="宋体" w:eastAsia="宋体" w:hAnsi="宋体" w:cs="宋体"/>
                <w:sz w:val="16"/>
                <w:szCs w:val="16"/>
              </w:rPr>
              <w:t>事产品生产、研发、质检等工作。</w:t>
            </w:r>
          </w:p>
        </w:tc>
        <w:tc>
          <w:tcPr>
            <w:tcW w:w="1048" w:type="dxa"/>
          </w:tcPr>
          <w:p w:rsidR="003E3814" w:rsidRDefault="003E3814">
            <w:pPr>
              <w:spacing w:line="252" w:lineRule="auto"/>
              <w:rPr>
                <w:rFonts w:ascii="宋体"/>
              </w:rPr>
            </w:pPr>
          </w:p>
          <w:p w:rsidR="003E3814" w:rsidRDefault="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50</w:t>
            </w:r>
          </w:p>
        </w:tc>
      </w:tr>
      <w:tr w:rsidR="003E3814" w:rsidTr="003E3814">
        <w:trPr>
          <w:trHeight w:val="764"/>
        </w:trPr>
        <w:tc>
          <w:tcPr>
            <w:tcW w:w="1649" w:type="dxa"/>
            <w:vMerge w:val="restart"/>
            <w:tcBorders>
              <w:bottom w:val="none" w:sz="2" w:space="0" w:color="000000"/>
            </w:tcBorders>
          </w:tcPr>
          <w:p w:rsidR="003E3814" w:rsidRDefault="003E3814">
            <w:pPr>
              <w:spacing w:line="278" w:lineRule="auto"/>
              <w:rPr>
                <w:rFonts w:ascii="宋体"/>
              </w:rPr>
            </w:pPr>
          </w:p>
          <w:p w:rsidR="003E3814" w:rsidRDefault="003E3814">
            <w:pPr>
              <w:spacing w:line="279" w:lineRule="auto"/>
              <w:rPr>
                <w:rFonts w:ascii="宋体"/>
              </w:rPr>
            </w:pPr>
          </w:p>
          <w:p w:rsidR="003E3814" w:rsidRDefault="003E3814">
            <w:pPr>
              <w:spacing w:line="279" w:lineRule="auto"/>
              <w:rPr>
                <w:rFonts w:ascii="宋体"/>
              </w:rPr>
            </w:pPr>
          </w:p>
          <w:p w:rsidR="003E3814" w:rsidRDefault="003E3814">
            <w:pPr>
              <w:spacing w:line="279" w:lineRule="auto"/>
              <w:rPr>
                <w:rFonts w:ascii="宋体"/>
              </w:rPr>
            </w:pPr>
          </w:p>
          <w:p w:rsidR="003E3814" w:rsidRDefault="003E3814">
            <w:pPr>
              <w:spacing w:before="52" w:line="184" w:lineRule="auto"/>
              <w:ind w:firstLine="106"/>
              <w:rPr>
                <w:rFonts w:ascii="宋体" w:eastAsia="宋体" w:hAnsi="宋体" w:cs="宋体"/>
                <w:sz w:val="16"/>
                <w:szCs w:val="16"/>
              </w:rPr>
            </w:pPr>
            <w:r>
              <w:rPr>
                <w:rFonts w:ascii="宋体" w:eastAsia="宋体" w:hAnsi="宋体" w:cs="宋体"/>
                <w:sz w:val="16"/>
                <w:szCs w:val="16"/>
              </w:rPr>
              <w:t>地理科学与遥感学院</w:t>
            </w:r>
          </w:p>
        </w:tc>
        <w:tc>
          <w:tcPr>
            <w:tcW w:w="2014" w:type="dxa"/>
          </w:tcPr>
          <w:p w:rsidR="003E3814" w:rsidRDefault="003E3814">
            <w:pPr>
              <w:spacing w:before="314" w:line="184" w:lineRule="auto"/>
              <w:ind w:firstLine="528"/>
              <w:rPr>
                <w:rFonts w:ascii="宋体" w:eastAsia="宋体" w:hAnsi="宋体" w:cs="宋体"/>
                <w:sz w:val="16"/>
                <w:szCs w:val="16"/>
              </w:rPr>
            </w:pPr>
            <w:r>
              <w:rPr>
                <w:rFonts w:ascii="宋体" w:eastAsia="宋体" w:hAnsi="宋体" w:cs="宋体"/>
                <w:spacing w:val="-1"/>
                <w:sz w:val="16"/>
                <w:szCs w:val="16"/>
              </w:rPr>
              <w:t>地理信息科学</w:t>
            </w:r>
          </w:p>
        </w:tc>
        <w:tc>
          <w:tcPr>
            <w:tcW w:w="6176" w:type="dxa"/>
          </w:tcPr>
          <w:p w:rsidR="003E3814" w:rsidRDefault="003E3814">
            <w:pPr>
              <w:spacing w:before="114" w:line="230" w:lineRule="auto"/>
              <w:ind w:left="46" w:right="14" w:hanging="9"/>
              <w:rPr>
                <w:rFonts w:ascii="宋体" w:eastAsia="宋体" w:hAnsi="宋体" w:cs="宋体"/>
                <w:sz w:val="16"/>
                <w:szCs w:val="16"/>
              </w:rPr>
            </w:pPr>
            <w:r>
              <w:rPr>
                <w:rFonts w:ascii="宋体" w:eastAsia="宋体" w:hAnsi="宋体" w:cs="宋体"/>
                <w:sz w:val="16"/>
                <w:szCs w:val="16"/>
              </w:rPr>
              <w:t>主要就业方向在城市、资源、环境、交通、人口、旅游、国土、国防、计算机以及科研</w:t>
            </w:r>
            <w:r>
              <w:rPr>
                <w:rFonts w:ascii="宋体" w:eastAsia="宋体" w:hAnsi="宋体" w:cs="宋体"/>
                <w:spacing w:val="28"/>
                <w:sz w:val="16"/>
                <w:szCs w:val="16"/>
              </w:rPr>
              <w:t xml:space="preserve"> </w:t>
            </w:r>
            <w:r>
              <w:rPr>
                <w:rFonts w:ascii="宋体" w:eastAsia="宋体" w:hAnsi="宋体" w:cs="宋体"/>
                <w:sz w:val="16"/>
                <w:szCs w:val="16"/>
              </w:rPr>
              <w:t>院所等与地理信息有关的若干领域从事与地理信息有关的管理、应用、研究与开发工作</w:t>
            </w:r>
          </w:p>
          <w:p w:rsidR="003E3814" w:rsidRDefault="003E3814">
            <w:pPr>
              <w:spacing w:before="106" w:line="95" w:lineRule="exact"/>
              <w:ind w:firstLine="51"/>
              <w:rPr>
                <w:rFonts w:ascii="宋体" w:eastAsia="宋体" w:hAnsi="宋体" w:cs="宋体"/>
                <w:sz w:val="16"/>
                <w:szCs w:val="16"/>
              </w:rPr>
            </w:pPr>
            <w:r>
              <w:rPr>
                <w:rFonts w:ascii="宋体" w:eastAsia="宋体" w:hAnsi="宋体" w:cs="宋体"/>
                <w:sz w:val="16"/>
                <w:szCs w:val="16"/>
              </w:rPr>
              <w:t>。</w:t>
            </w:r>
          </w:p>
        </w:tc>
        <w:tc>
          <w:tcPr>
            <w:tcW w:w="1048" w:type="dxa"/>
          </w:tcPr>
          <w:p w:rsidR="003E3814" w:rsidRDefault="003E3814">
            <w:pPr>
              <w:spacing w:line="253" w:lineRule="auto"/>
              <w:rPr>
                <w:rFonts w:ascii="宋体"/>
              </w:rPr>
            </w:pPr>
          </w:p>
          <w:p w:rsidR="003E3814" w:rsidRDefault="003E3814">
            <w:pPr>
              <w:spacing w:before="52" w:line="180" w:lineRule="auto"/>
              <w:ind w:firstLine="454"/>
              <w:rPr>
                <w:rFonts w:ascii="宋体" w:eastAsia="宋体" w:hAnsi="宋体" w:cs="宋体"/>
                <w:sz w:val="16"/>
                <w:szCs w:val="16"/>
              </w:rPr>
            </w:pPr>
            <w:r>
              <w:rPr>
                <w:rFonts w:ascii="宋体" w:eastAsia="宋体" w:hAnsi="宋体" w:cs="宋体"/>
                <w:spacing w:val="-3"/>
                <w:sz w:val="16"/>
                <w:szCs w:val="16"/>
              </w:rPr>
              <w:t>60</w:t>
            </w:r>
          </w:p>
        </w:tc>
      </w:tr>
      <w:tr w:rsidR="003E3814" w:rsidTr="003E3814">
        <w:trPr>
          <w:trHeight w:val="988"/>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334" w:lineRule="auto"/>
              <w:rPr>
                <w:rFonts w:ascii="宋体"/>
              </w:rPr>
            </w:pPr>
          </w:p>
          <w:p w:rsidR="003E3814" w:rsidRDefault="003E3814">
            <w:pPr>
              <w:spacing w:before="52" w:line="184" w:lineRule="auto"/>
              <w:ind w:firstLine="287"/>
              <w:rPr>
                <w:rFonts w:ascii="宋体" w:eastAsia="宋体" w:hAnsi="宋体" w:cs="宋体"/>
                <w:sz w:val="16"/>
                <w:szCs w:val="16"/>
              </w:rPr>
            </w:pPr>
            <w:r>
              <w:rPr>
                <w:rFonts w:ascii="宋体" w:eastAsia="宋体" w:hAnsi="宋体" w:cs="宋体"/>
                <w:sz w:val="16"/>
                <w:szCs w:val="16"/>
              </w:rPr>
              <w:t>人文地理与城乡规划</w:t>
            </w:r>
          </w:p>
        </w:tc>
        <w:tc>
          <w:tcPr>
            <w:tcW w:w="6176" w:type="dxa"/>
          </w:tcPr>
          <w:p w:rsidR="003E3814" w:rsidRDefault="003E3814">
            <w:pPr>
              <w:spacing w:line="244" w:lineRule="auto"/>
              <w:rPr>
                <w:rFonts w:ascii="宋体"/>
              </w:rPr>
            </w:pPr>
          </w:p>
          <w:p w:rsidR="003E3814" w:rsidRDefault="003E3814">
            <w:pPr>
              <w:spacing w:before="52" w:line="232" w:lineRule="auto"/>
              <w:ind w:left="36" w:right="15" w:hanging="1"/>
              <w:rPr>
                <w:rFonts w:ascii="宋体" w:eastAsia="宋体" w:hAnsi="宋体" w:cs="宋体"/>
                <w:sz w:val="16"/>
                <w:szCs w:val="16"/>
              </w:rPr>
            </w:pPr>
            <w:r>
              <w:rPr>
                <w:rFonts w:ascii="宋体" w:eastAsia="宋体" w:hAnsi="宋体" w:cs="宋体"/>
                <w:sz w:val="16"/>
                <w:szCs w:val="16"/>
              </w:rPr>
              <w:t>在各类规划部门及策划类企事业单位从事国土规划、城乡规划、产业规划、城市更新等</w:t>
            </w:r>
            <w:r>
              <w:rPr>
                <w:rFonts w:ascii="宋体" w:eastAsia="宋体" w:hAnsi="宋体" w:cs="宋体"/>
                <w:spacing w:val="29"/>
                <w:sz w:val="16"/>
                <w:szCs w:val="16"/>
              </w:rPr>
              <w:t xml:space="preserve"> </w:t>
            </w:r>
            <w:r>
              <w:rPr>
                <w:rFonts w:ascii="宋体" w:eastAsia="宋体" w:hAnsi="宋体" w:cs="宋体"/>
                <w:sz w:val="16"/>
                <w:szCs w:val="16"/>
              </w:rPr>
              <w:t>规划或规划相关的专题研究工作。</w:t>
            </w:r>
          </w:p>
        </w:tc>
        <w:tc>
          <w:tcPr>
            <w:tcW w:w="1048" w:type="dxa"/>
          </w:tcPr>
          <w:p w:rsidR="003E3814" w:rsidRDefault="003E3814">
            <w:pPr>
              <w:spacing w:line="355" w:lineRule="auto"/>
              <w:rPr>
                <w:rFonts w:ascii="宋体"/>
              </w:rPr>
            </w:pPr>
          </w:p>
          <w:p w:rsidR="003E3814" w:rsidRDefault="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81</w:t>
            </w:r>
          </w:p>
        </w:tc>
      </w:tr>
      <w:tr w:rsidR="003E3814" w:rsidTr="003E3814">
        <w:trPr>
          <w:trHeight w:val="992"/>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35" w:lineRule="auto"/>
              <w:rPr>
                <w:rFonts w:ascii="宋体"/>
              </w:rPr>
            </w:pPr>
          </w:p>
          <w:p w:rsidR="003E3814" w:rsidRDefault="003E3814">
            <w:pPr>
              <w:spacing w:before="52" w:line="184" w:lineRule="auto"/>
              <w:ind w:firstLine="689"/>
              <w:rPr>
                <w:rFonts w:ascii="宋体" w:eastAsia="宋体" w:hAnsi="宋体" w:cs="宋体"/>
                <w:sz w:val="16"/>
                <w:szCs w:val="16"/>
              </w:rPr>
            </w:pPr>
            <w:r>
              <w:rPr>
                <w:rFonts w:ascii="宋体" w:eastAsia="宋体" w:hAnsi="宋体" w:cs="宋体"/>
                <w:spacing w:val="-1"/>
                <w:sz w:val="16"/>
                <w:szCs w:val="16"/>
              </w:rPr>
              <w:t>地理科学</w:t>
            </w:r>
          </w:p>
        </w:tc>
        <w:tc>
          <w:tcPr>
            <w:tcW w:w="6176" w:type="dxa"/>
          </w:tcPr>
          <w:p w:rsidR="003E3814" w:rsidRDefault="003E3814">
            <w:pPr>
              <w:spacing w:before="129" w:line="232" w:lineRule="auto"/>
              <w:ind w:left="36" w:right="13"/>
              <w:rPr>
                <w:rFonts w:ascii="宋体" w:eastAsia="宋体" w:hAnsi="宋体" w:cs="宋体"/>
                <w:sz w:val="16"/>
                <w:szCs w:val="16"/>
              </w:rPr>
            </w:pPr>
            <w:r>
              <w:rPr>
                <w:rFonts w:ascii="宋体" w:eastAsia="宋体" w:hAnsi="宋体" w:cs="宋体"/>
                <w:sz w:val="16"/>
                <w:szCs w:val="16"/>
              </w:rPr>
              <w:t>立足珠三角、面向华南、辐射全国，以地理科学研究能力培养为导向，侧重科学创新和</w:t>
            </w:r>
            <w:r>
              <w:rPr>
                <w:rFonts w:ascii="宋体" w:eastAsia="宋体" w:hAnsi="宋体" w:cs="宋体"/>
                <w:spacing w:val="29"/>
                <w:sz w:val="16"/>
                <w:szCs w:val="16"/>
              </w:rPr>
              <w:t xml:space="preserve"> </w:t>
            </w:r>
            <w:r>
              <w:rPr>
                <w:rFonts w:ascii="宋体" w:eastAsia="宋体" w:hAnsi="宋体" w:cs="宋体"/>
                <w:sz w:val="16"/>
                <w:szCs w:val="16"/>
              </w:rPr>
              <w:t>地理研究能力的培育，强化地理野外考察和实验分析能力的训练，关注个性素养与团队</w:t>
            </w:r>
            <w:r>
              <w:rPr>
                <w:rFonts w:ascii="宋体" w:eastAsia="宋体" w:hAnsi="宋体" w:cs="宋体"/>
                <w:spacing w:val="29"/>
                <w:sz w:val="16"/>
                <w:szCs w:val="16"/>
              </w:rPr>
              <w:t xml:space="preserve"> </w:t>
            </w:r>
            <w:r>
              <w:rPr>
                <w:rFonts w:ascii="宋体" w:eastAsia="宋体" w:hAnsi="宋体" w:cs="宋体"/>
                <w:sz w:val="16"/>
                <w:szCs w:val="16"/>
              </w:rPr>
              <w:t>协作能力的提升。为自然资源开发与利用、环境保护、区域发展等与地理相关的企事业</w:t>
            </w:r>
            <w:r>
              <w:rPr>
                <w:rFonts w:ascii="宋体" w:eastAsia="宋体" w:hAnsi="宋体" w:cs="宋体"/>
                <w:spacing w:val="30"/>
                <w:sz w:val="16"/>
                <w:szCs w:val="16"/>
              </w:rPr>
              <w:t xml:space="preserve"> </w:t>
            </w:r>
            <w:r>
              <w:rPr>
                <w:rFonts w:ascii="宋体" w:eastAsia="宋体" w:hAnsi="宋体" w:cs="宋体"/>
                <w:sz w:val="16"/>
                <w:szCs w:val="16"/>
              </w:rPr>
              <w:t>单位、政府相关部门、科研机构和高校培养地理科学专业人才。</w:t>
            </w:r>
          </w:p>
        </w:tc>
        <w:tc>
          <w:tcPr>
            <w:tcW w:w="1048" w:type="dxa"/>
          </w:tcPr>
          <w:p w:rsidR="003E3814" w:rsidRDefault="003E3814">
            <w:pPr>
              <w:spacing w:line="357" w:lineRule="auto"/>
              <w:rPr>
                <w:rFonts w:ascii="宋体"/>
              </w:rPr>
            </w:pPr>
          </w:p>
          <w:p w:rsidR="003E3814" w:rsidRDefault="003E3814">
            <w:pPr>
              <w:spacing w:before="53" w:line="180" w:lineRule="auto"/>
              <w:ind w:firstLine="456"/>
              <w:rPr>
                <w:rFonts w:ascii="宋体" w:eastAsia="宋体" w:hAnsi="宋体" w:cs="宋体"/>
                <w:sz w:val="16"/>
                <w:szCs w:val="16"/>
              </w:rPr>
            </w:pPr>
            <w:r>
              <w:rPr>
                <w:rFonts w:ascii="宋体" w:eastAsia="宋体" w:hAnsi="宋体" w:cs="宋体"/>
                <w:spacing w:val="-4"/>
                <w:sz w:val="16"/>
                <w:szCs w:val="16"/>
              </w:rPr>
              <w:t>35</w:t>
            </w:r>
          </w:p>
        </w:tc>
      </w:tr>
      <w:tr w:rsidR="003E3814" w:rsidTr="003E3814">
        <w:trPr>
          <w:trHeight w:val="988"/>
        </w:trPr>
        <w:tc>
          <w:tcPr>
            <w:tcW w:w="1649" w:type="dxa"/>
            <w:vMerge w:val="restart"/>
            <w:tcBorders>
              <w:bottom w:val="none" w:sz="2" w:space="0" w:color="000000"/>
            </w:tcBorders>
          </w:tcPr>
          <w:p w:rsidR="003E3814" w:rsidRDefault="003E3814">
            <w:pPr>
              <w:spacing w:line="329" w:lineRule="auto"/>
              <w:rPr>
                <w:rFonts w:ascii="宋体"/>
              </w:rPr>
            </w:pPr>
          </w:p>
          <w:p w:rsidR="003E3814" w:rsidRDefault="003E3814">
            <w:pPr>
              <w:spacing w:line="330" w:lineRule="auto"/>
              <w:rPr>
                <w:rFonts w:ascii="宋体"/>
              </w:rPr>
            </w:pPr>
          </w:p>
          <w:p w:rsidR="003E3814" w:rsidRDefault="003E3814">
            <w:pPr>
              <w:spacing w:before="52" w:line="184" w:lineRule="auto"/>
              <w:ind w:firstLine="350"/>
              <w:rPr>
                <w:rFonts w:ascii="宋体" w:eastAsia="宋体" w:hAnsi="宋体" w:cs="宋体"/>
                <w:sz w:val="16"/>
                <w:szCs w:val="16"/>
              </w:rPr>
            </w:pPr>
            <w:r>
              <w:rPr>
                <w:rFonts w:ascii="宋体" w:eastAsia="宋体" w:hAnsi="宋体" w:cs="宋体"/>
                <w:spacing w:val="-1"/>
                <w:sz w:val="16"/>
                <w:szCs w:val="16"/>
              </w:rPr>
              <w:t>生命科学学院</w:t>
            </w:r>
          </w:p>
        </w:tc>
        <w:tc>
          <w:tcPr>
            <w:tcW w:w="2014" w:type="dxa"/>
          </w:tcPr>
          <w:p w:rsidR="003E3814" w:rsidRDefault="003E3814">
            <w:pPr>
              <w:spacing w:line="334" w:lineRule="auto"/>
              <w:rPr>
                <w:rFonts w:ascii="宋体"/>
              </w:rPr>
            </w:pPr>
          </w:p>
          <w:p w:rsidR="003E3814" w:rsidRDefault="003E3814">
            <w:pPr>
              <w:spacing w:before="53" w:line="184" w:lineRule="auto"/>
              <w:ind w:firstLine="690"/>
              <w:rPr>
                <w:rFonts w:ascii="宋体" w:eastAsia="宋体" w:hAnsi="宋体" w:cs="宋体"/>
                <w:sz w:val="16"/>
                <w:szCs w:val="16"/>
              </w:rPr>
            </w:pPr>
            <w:r>
              <w:rPr>
                <w:rFonts w:ascii="宋体" w:eastAsia="宋体" w:hAnsi="宋体" w:cs="宋体"/>
                <w:spacing w:val="-2"/>
                <w:sz w:val="16"/>
                <w:szCs w:val="16"/>
              </w:rPr>
              <w:t>生物工程</w:t>
            </w:r>
          </w:p>
        </w:tc>
        <w:tc>
          <w:tcPr>
            <w:tcW w:w="6176" w:type="dxa"/>
          </w:tcPr>
          <w:p w:rsidR="003E3814" w:rsidRDefault="003E3814">
            <w:pPr>
              <w:spacing w:before="231" w:line="231" w:lineRule="auto"/>
              <w:ind w:left="36" w:right="14"/>
              <w:rPr>
                <w:rFonts w:ascii="宋体" w:eastAsia="宋体" w:hAnsi="宋体" w:cs="宋体"/>
                <w:sz w:val="16"/>
                <w:szCs w:val="16"/>
              </w:rPr>
            </w:pPr>
            <w:r>
              <w:rPr>
                <w:rFonts w:ascii="宋体" w:eastAsia="宋体" w:hAnsi="宋体" w:cs="宋体"/>
                <w:sz w:val="16"/>
                <w:szCs w:val="16"/>
              </w:rPr>
              <w:t>重点培养发酵工程领域的技术研发和服务人才，也可以在现代基因工程产品、绿色食品</w:t>
            </w:r>
            <w:r>
              <w:rPr>
                <w:rFonts w:ascii="宋体" w:eastAsia="宋体" w:hAnsi="宋体" w:cs="宋体"/>
                <w:spacing w:val="28"/>
                <w:sz w:val="16"/>
                <w:szCs w:val="16"/>
              </w:rPr>
              <w:t xml:space="preserve"> </w:t>
            </w:r>
            <w:r>
              <w:rPr>
                <w:rFonts w:ascii="宋体" w:eastAsia="宋体" w:hAnsi="宋体" w:cs="宋体"/>
                <w:sz w:val="16"/>
                <w:szCs w:val="16"/>
              </w:rPr>
              <w:t>、生物医药、生物农药、环境生物技术、生物材料及其它生物制品生产相关的企事业单</w:t>
            </w:r>
            <w:r>
              <w:rPr>
                <w:rFonts w:ascii="宋体" w:eastAsia="宋体" w:hAnsi="宋体" w:cs="宋体"/>
                <w:spacing w:val="29"/>
                <w:sz w:val="16"/>
                <w:szCs w:val="16"/>
              </w:rPr>
              <w:t xml:space="preserve"> </w:t>
            </w:r>
            <w:r>
              <w:rPr>
                <w:rFonts w:ascii="宋体" w:eastAsia="宋体" w:hAnsi="宋体" w:cs="宋体"/>
                <w:sz w:val="16"/>
                <w:szCs w:val="16"/>
              </w:rPr>
              <w:t>位，从事技术研发、生产和技术服务工作。</w:t>
            </w:r>
          </w:p>
        </w:tc>
        <w:tc>
          <w:tcPr>
            <w:tcW w:w="1048" w:type="dxa"/>
          </w:tcPr>
          <w:p w:rsidR="003E3814" w:rsidRDefault="003E3814">
            <w:pPr>
              <w:spacing w:line="356" w:lineRule="auto"/>
              <w:rPr>
                <w:rFonts w:ascii="宋体"/>
              </w:rPr>
            </w:pPr>
          </w:p>
          <w:p w:rsidR="003E3814" w:rsidRDefault="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51</w:t>
            </w:r>
          </w:p>
        </w:tc>
      </w:tr>
      <w:tr w:rsidR="003E3814" w:rsidTr="003E3814">
        <w:trPr>
          <w:trHeight w:val="726"/>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before="300" w:line="184" w:lineRule="auto"/>
              <w:ind w:firstLine="690"/>
              <w:rPr>
                <w:rFonts w:ascii="宋体" w:eastAsia="宋体" w:hAnsi="宋体" w:cs="宋体"/>
                <w:sz w:val="16"/>
                <w:szCs w:val="16"/>
              </w:rPr>
            </w:pPr>
            <w:r>
              <w:rPr>
                <w:rFonts w:ascii="宋体" w:eastAsia="宋体" w:hAnsi="宋体" w:cs="宋体"/>
                <w:spacing w:val="-2"/>
                <w:sz w:val="16"/>
                <w:szCs w:val="16"/>
              </w:rPr>
              <w:t>生物科学</w:t>
            </w:r>
          </w:p>
        </w:tc>
        <w:tc>
          <w:tcPr>
            <w:tcW w:w="6176" w:type="dxa"/>
          </w:tcPr>
          <w:p w:rsidR="003E3814" w:rsidRDefault="003E3814">
            <w:pPr>
              <w:spacing w:before="202" w:line="232" w:lineRule="auto"/>
              <w:ind w:left="36" w:right="15"/>
              <w:rPr>
                <w:rFonts w:ascii="宋体" w:eastAsia="宋体" w:hAnsi="宋体" w:cs="宋体"/>
                <w:sz w:val="16"/>
                <w:szCs w:val="16"/>
              </w:rPr>
            </w:pPr>
            <w:r>
              <w:rPr>
                <w:rFonts w:ascii="宋体" w:eastAsia="宋体" w:hAnsi="宋体" w:cs="宋体"/>
                <w:sz w:val="16"/>
                <w:szCs w:val="16"/>
              </w:rPr>
              <w:t>重点培养从事生物制品、动植物环境保护、园林花卉及养殖业等领域的实验室检验以及</w:t>
            </w:r>
            <w:r>
              <w:rPr>
                <w:rFonts w:ascii="宋体" w:eastAsia="宋体" w:hAnsi="宋体" w:cs="宋体"/>
                <w:spacing w:val="29"/>
                <w:sz w:val="16"/>
                <w:szCs w:val="16"/>
              </w:rPr>
              <w:t xml:space="preserve"> </w:t>
            </w:r>
            <w:r>
              <w:rPr>
                <w:rFonts w:ascii="宋体" w:eastAsia="宋体" w:hAnsi="宋体" w:cs="宋体"/>
                <w:sz w:val="16"/>
                <w:szCs w:val="16"/>
              </w:rPr>
              <w:t>技术应用、生产、开发和管理工作等。</w:t>
            </w:r>
          </w:p>
        </w:tc>
        <w:tc>
          <w:tcPr>
            <w:tcW w:w="1048" w:type="dxa"/>
          </w:tcPr>
          <w:p w:rsidR="003E3814" w:rsidRDefault="003E3814">
            <w:pPr>
              <w:spacing w:line="241" w:lineRule="auto"/>
              <w:rPr>
                <w:rFonts w:ascii="宋体"/>
              </w:rPr>
            </w:pPr>
          </w:p>
          <w:p w:rsidR="003E3814" w:rsidRDefault="003E3814">
            <w:pPr>
              <w:spacing w:before="52" w:line="180" w:lineRule="auto"/>
              <w:ind w:firstLine="456"/>
              <w:rPr>
                <w:rFonts w:ascii="宋体" w:eastAsia="宋体" w:hAnsi="宋体" w:cs="宋体"/>
                <w:sz w:val="16"/>
                <w:szCs w:val="16"/>
              </w:rPr>
            </w:pPr>
            <w:r>
              <w:rPr>
                <w:rFonts w:ascii="宋体" w:eastAsia="宋体" w:hAnsi="宋体" w:cs="宋体"/>
                <w:spacing w:val="-4"/>
                <w:sz w:val="16"/>
                <w:szCs w:val="16"/>
              </w:rPr>
              <w:t>32</w:t>
            </w:r>
          </w:p>
        </w:tc>
      </w:tr>
      <w:tr w:rsidR="003E3814" w:rsidTr="003E3814">
        <w:trPr>
          <w:trHeight w:val="988"/>
        </w:trPr>
        <w:tc>
          <w:tcPr>
            <w:tcW w:w="1649" w:type="dxa"/>
            <w:vMerge w:val="restart"/>
            <w:tcBorders>
              <w:bottom w:val="none" w:sz="2" w:space="0" w:color="000000"/>
            </w:tcBorders>
          </w:tcPr>
          <w:p w:rsidR="003E3814" w:rsidRDefault="003E3814">
            <w:pPr>
              <w:spacing w:line="282" w:lineRule="auto"/>
              <w:rPr>
                <w:rFonts w:ascii="宋体"/>
              </w:rPr>
            </w:pPr>
          </w:p>
          <w:p w:rsidR="003E3814" w:rsidRDefault="003E3814">
            <w:pPr>
              <w:spacing w:line="282" w:lineRule="auto"/>
              <w:rPr>
                <w:rFonts w:ascii="宋体"/>
              </w:rPr>
            </w:pPr>
          </w:p>
          <w:p w:rsidR="003E3814" w:rsidRDefault="003E3814">
            <w:pPr>
              <w:spacing w:line="283" w:lineRule="auto"/>
              <w:rPr>
                <w:rFonts w:ascii="宋体"/>
              </w:rPr>
            </w:pPr>
          </w:p>
          <w:p w:rsidR="003E3814" w:rsidRDefault="003E3814">
            <w:pPr>
              <w:spacing w:line="283" w:lineRule="auto"/>
              <w:rPr>
                <w:rFonts w:ascii="宋体"/>
              </w:rPr>
            </w:pPr>
          </w:p>
          <w:p w:rsidR="003E3814" w:rsidRDefault="003E3814">
            <w:pPr>
              <w:spacing w:before="52" w:line="184" w:lineRule="auto"/>
              <w:ind w:firstLine="105"/>
              <w:rPr>
                <w:rFonts w:ascii="宋体" w:eastAsia="宋体" w:hAnsi="宋体" w:cs="宋体"/>
                <w:sz w:val="16"/>
                <w:szCs w:val="16"/>
              </w:rPr>
            </w:pPr>
            <w:r>
              <w:rPr>
                <w:rFonts w:ascii="宋体" w:eastAsia="宋体" w:hAnsi="宋体" w:cs="宋体"/>
                <w:sz w:val="16"/>
                <w:szCs w:val="16"/>
              </w:rPr>
              <w:t>机械与电气工程学院</w:t>
            </w:r>
          </w:p>
        </w:tc>
        <w:tc>
          <w:tcPr>
            <w:tcW w:w="2014" w:type="dxa"/>
          </w:tcPr>
          <w:p w:rsidR="003E3814" w:rsidRDefault="003E3814">
            <w:pPr>
              <w:spacing w:line="337" w:lineRule="auto"/>
              <w:rPr>
                <w:rFonts w:ascii="宋体"/>
              </w:rPr>
            </w:pPr>
          </w:p>
          <w:p w:rsidR="003E3814" w:rsidRDefault="003E3814">
            <w:pPr>
              <w:spacing w:before="52" w:line="184" w:lineRule="auto"/>
              <w:ind w:firstLine="304"/>
              <w:rPr>
                <w:rFonts w:ascii="宋体" w:eastAsia="宋体" w:hAnsi="宋体" w:cs="宋体"/>
                <w:sz w:val="16"/>
                <w:szCs w:val="16"/>
              </w:rPr>
            </w:pPr>
            <w:r>
              <w:rPr>
                <w:rFonts w:ascii="宋体" w:eastAsia="宋体" w:hAnsi="宋体" w:cs="宋体"/>
                <w:spacing w:val="-2"/>
                <w:sz w:val="16"/>
                <w:szCs w:val="16"/>
              </w:rPr>
              <w:t>电气工程及其自动化</w:t>
            </w:r>
          </w:p>
        </w:tc>
        <w:tc>
          <w:tcPr>
            <w:tcW w:w="6176" w:type="dxa"/>
          </w:tcPr>
          <w:p w:rsidR="003E3814" w:rsidRDefault="003E3814">
            <w:pPr>
              <w:spacing w:before="234" w:line="231" w:lineRule="auto"/>
              <w:ind w:left="35" w:right="13" w:firstLine="3"/>
              <w:rPr>
                <w:rFonts w:ascii="宋体" w:eastAsia="宋体" w:hAnsi="宋体" w:cs="宋体"/>
                <w:sz w:val="16"/>
                <w:szCs w:val="16"/>
              </w:rPr>
            </w:pPr>
            <w:r>
              <w:rPr>
                <w:rFonts w:ascii="宋体" w:eastAsia="宋体" w:hAnsi="宋体" w:cs="宋体"/>
                <w:sz w:val="16"/>
                <w:szCs w:val="16"/>
              </w:rPr>
              <w:t>学生毕业后可在电力行业、电气装备制造和应用行业，或者工业自动化设备集成制造行</w:t>
            </w:r>
            <w:r>
              <w:rPr>
                <w:rFonts w:ascii="宋体" w:eastAsia="宋体" w:hAnsi="宋体" w:cs="宋体"/>
                <w:spacing w:val="27"/>
                <w:sz w:val="16"/>
                <w:szCs w:val="16"/>
              </w:rPr>
              <w:t xml:space="preserve"> </w:t>
            </w:r>
            <w:r>
              <w:rPr>
                <w:rFonts w:ascii="宋体" w:eastAsia="宋体" w:hAnsi="宋体" w:cs="宋体"/>
                <w:spacing w:val="-1"/>
                <w:sz w:val="16"/>
                <w:szCs w:val="16"/>
              </w:rPr>
              <w:t>业、</w:t>
            </w:r>
            <w:r>
              <w:rPr>
                <w:rFonts w:ascii="宋体" w:eastAsia="宋体" w:hAnsi="宋体" w:cs="宋体"/>
                <w:spacing w:val="-47"/>
                <w:sz w:val="16"/>
                <w:szCs w:val="16"/>
              </w:rPr>
              <w:t xml:space="preserve"> </w:t>
            </w:r>
            <w:r>
              <w:rPr>
                <w:rFonts w:ascii="宋体" w:eastAsia="宋体" w:hAnsi="宋体" w:cs="宋体"/>
                <w:spacing w:val="-1"/>
                <w:sz w:val="16"/>
                <w:szCs w:val="16"/>
              </w:rPr>
              <w:t>自动化设备和技术的应用行业从事电气、电子、</w:t>
            </w:r>
            <w:r>
              <w:rPr>
                <w:rFonts w:ascii="宋体" w:eastAsia="宋体" w:hAnsi="宋体" w:cs="宋体"/>
                <w:spacing w:val="-44"/>
                <w:sz w:val="16"/>
                <w:szCs w:val="16"/>
              </w:rPr>
              <w:t xml:space="preserve"> </w:t>
            </w:r>
            <w:r>
              <w:rPr>
                <w:rFonts w:ascii="宋体" w:eastAsia="宋体" w:hAnsi="宋体" w:cs="宋体"/>
                <w:spacing w:val="-1"/>
                <w:sz w:val="16"/>
                <w:szCs w:val="16"/>
              </w:rPr>
              <w:t>自动化产品的研究、开发、集成、</w:t>
            </w:r>
            <w:r>
              <w:rPr>
                <w:rFonts w:ascii="宋体" w:eastAsia="宋体" w:hAnsi="宋体" w:cs="宋体"/>
                <w:sz w:val="16"/>
                <w:szCs w:val="16"/>
              </w:rPr>
              <w:t xml:space="preserve"> 管理、安装、检测与维护等技术工作。</w:t>
            </w:r>
          </w:p>
        </w:tc>
        <w:tc>
          <w:tcPr>
            <w:tcW w:w="1048" w:type="dxa"/>
          </w:tcPr>
          <w:p w:rsidR="003E3814" w:rsidRDefault="003E3814">
            <w:pPr>
              <w:spacing w:line="358" w:lineRule="auto"/>
              <w:rPr>
                <w:rFonts w:ascii="宋体"/>
              </w:rPr>
            </w:pPr>
          </w:p>
          <w:p w:rsidR="003E3814" w:rsidRDefault="003E3814">
            <w:pPr>
              <w:spacing w:before="53" w:line="180" w:lineRule="auto"/>
              <w:ind w:firstLine="424"/>
              <w:rPr>
                <w:rFonts w:ascii="宋体" w:eastAsia="宋体" w:hAnsi="宋体" w:cs="宋体"/>
                <w:sz w:val="16"/>
                <w:szCs w:val="16"/>
              </w:rPr>
            </w:pPr>
            <w:r>
              <w:rPr>
                <w:rFonts w:ascii="宋体" w:eastAsia="宋体" w:hAnsi="宋体" w:cs="宋体"/>
                <w:spacing w:val="-5"/>
                <w:sz w:val="16"/>
                <w:szCs w:val="16"/>
              </w:rPr>
              <w:t>185</w:t>
            </w:r>
          </w:p>
        </w:tc>
      </w:tr>
      <w:tr w:rsidR="003E3814" w:rsidTr="003E3814">
        <w:trPr>
          <w:trHeight w:val="783"/>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248" w:lineRule="auto"/>
              <w:rPr>
                <w:rFonts w:ascii="宋体"/>
              </w:rPr>
            </w:pPr>
          </w:p>
          <w:p w:rsidR="003E3814" w:rsidRDefault="003E3814">
            <w:pPr>
              <w:spacing w:before="52" w:line="184" w:lineRule="auto"/>
              <w:ind w:firstLine="607"/>
              <w:rPr>
                <w:rFonts w:ascii="宋体" w:eastAsia="宋体" w:hAnsi="宋体" w:cs="宋体"/>
                <w:sz w:val="16"/>
                <w:szCs w:val="16"/>
              </w:rPr>
            </w:pPr>
            <w:r>
              <w:rPr>
                <w:rFonts w:ascii="宋体" w:eastAsia="宋体" w:hAnsi="宋体" w:cs="宋体"/>
                <w:spacing w:val="-1"/>
                <w:sz w:val="16"/>
                <w:szCs w:val="16"/>
              </w:rPr>
              <w:t>机器人工程</w:t>
            </w:r>
          </w:p>
        </w:tc>
        <w:tc>
          <w:tcPr>
            <w:tcW w:w="6176" w:type="dxa"/>
          </w:tcPr>
          <w:p w:rsidR="003E3814" w:rsidRDefault="003E3814">
            <w:pPr>
              <w:spacing w:before="235" w:line="230" w:lineRule="auto"/>
              <w:ind w:left="36" w:right="15" w:firstLine="1"/>
              <w:rPr>
                <w:rFonts w:ascii="宋体" w:eastAsia="宋体" w:hAnsi="宋体" w:cs="宋体"/>
                <w:sz w:val="16"/>
                <w:szCs w:val="16"/>
              </w:rPr>
            </w:pPr>
            <w:r>
              <w:rPr>
                <w:rFonts w:ascii="宋体" w:eastAsia="宋体" w:hAnsi="宋体" w:cs="宋体"/>
                <w:sz w:val="16"/>
                <w:szCs w:val="16"/>
              </w:rPr>
              <w:t>可在机器人及智能制造相关企业，从事机器人系统集成设计、加工制造、应用研发技术</w:t>
            </w:r>
            <w:r>
              <w:rPr>
                <w:rFonts w:ascii="宋体" w:eastAsia="宋体" w:hAnsi="宋体" w:cs="宋体"/>
                <w:spacing w:val="27"/>
                <w:sz w:val="16"/>
                <w:szCs w:val="16"/>
              </w:rPr>
              <w:t xml:space="preserve"> </w:t>
            </w:r>
            <w:r>
              <w:rPr>
                <w:rFonts w:ascii="宋体" w:eastAsia="宋体" w:hAnsi="宋体" w:cs="宋体"/>
                <w:sz w:val="16"/>
                <w:szCs w:val="16"/>
              </w:rPr>
              <w:t>研发、产品维护、机器人教育等方面工作。</w:t>
            </w:r>
          </w:p>
        </w:tc>
        <w:tc>
          <w:tcPr>
            <w:tcW w:w="1048" w:type="dxa"/>
          </w:tcPr>
          <w:p w:rsidR="003E3814" w:rsidRDefault="003E3814">
            <w:pPr>
              <w:spacing w:line="270" w:lineRule="auto"/>
              <w:rPr>
                <w:rFonts w:ascii="宋体"/>
              </w:rPr>
            </w:pPr>
          </w:p>
          <w:p w:rsidR="003E3814" w:rsidRDefault="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81</w:t>
            </w:r>
          </w:p>
        </w:tc>
      </w:tr>
      <w:tr w:rsidR="003E3814" w:rsidTr="003E3814">
        <w:trPr>
          <w:trHeight w:val="1007"/>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42" w:lineRule="auto"/>
              <w:rPr>
                <w:rFonts w:ascii="宋体"/>
              </w:rPr>
            </w:pPr>
          </w:p>
          <w:p w:rsidR="003E3814" w:rsidRDefault="003E3814">
            <w:pPr>
              <w:spacing w:before="52" w:line="184" w:lineRule="auto"/>
              <w:ind w:firstLine="124"/>
              <w:rPr>
                <w:rFonts w:ascii="宋体" w:eastAsia="宋体" w:hAnsi="宋体" w:cs="宋体"/>
                <w:sz w:val="16"/>
                <w:szCs w:val="16"/>
              </w:rPr>
            </w:pPr>
            <w:r>
              <w:rPr>
                <w:rFonts w:ascii="宋体" w:eastAsia="宋体" w:hAnsi="宋体" w:cs="宋体"/>
                <w:sz w:val="16"/>
                <w:szCs w:val="16"/>
              </w:rPr>
              <w:t>机械设计制造及其自动化</w:t>
            </w:r>
          </w:p>
        </w:tc>
        <w:tc>
          <w:tcPr>
            <w:tcW w:w="6176" w:type="dxa"/>
          </w:tcPr>
          <w:p w:rsidR="003E3814" w:rsidRDefault="003E3814">
            <w:pPr>
              <w:spacing w:line="253" w:lineRule="auto"/>
              <w:rPr>
                <w:rFonts w:ascii="宋体"/>
              </w:rPr>
            </w:pPr>
          </w:p>
          <w:p w:rsidR="003E3814" w:rsidRDefault="003E3814">
            <w:pPr>
              <w:spacing w:before="52" w:line="233" w:lineRule="auto"/>
              <w:ind w:left="37" w:right="37"/>
              <w:rPr>
                <w:rFonts w:ascii="宋体" w:eastAsia="宋体" w:hAnsi="宋体" w:cs="宋体"/>
                <w:sz w:val="16"/>
                <w:szCs w:val="16"/>
              </w:rPr>
            </w:pPr>
            <w:r>
              <w:rPr>
                <w:rFonts w:ascii="宋体" w:eastAsia="宋体" w:hAnsi="宋体" w:cs="宋体"/>
                <w:spacing w:val="-4"/>
                <w:sz w:val="16"/>
                <w:szCs w:val="16"/>
              </w:rPr>
              <w:t>可在各行业中从事与机械工程有关的产品设计、制造、控制技术研发；</w:t>
            </w:r>
            <w:r>
              <w:rPr>
                <w:rFonts w:ascii="宋体" w:eastAsia="宋体" w:hAnsi="宋体" w:cs="宋体"/>
                <w:spacing w:val="78"/>
                <w:sz w:val="16"/>
                <w:szCs w:val="16"/>
              </w:rPr>
              <w:t xml:space="preserve"> </w:t>
            </w:r>
            <w:r>
              <w:rPr>
                <w:rFonts w:ascii="宋体" w:eastAsia="宋体" w:hAnsi="宋体" w:cs="宋体"/>
                <w:spacing w:val="-4"/>
                <w:sz w:val="16"/>
                <w:szCs w:val="16"/>
              </w:rPr>
              <w:t>也可从事管理、</w:t>
            </w:r>
            <w:r>
              <w:rPr>
                <w:rFonts w:ascii="宋体" w:eastAsia="宋体" w:hAnsi="宋体" w:cs="宋体"/>
                <w:sz w:val="16"/>
                <w:szCs w:val="16"/>
              </w:rPr>
              <w:t xml:space="preserve"> 经营、质量检测及控制等方面的工作，或自行创业。</w:t>
            </w:r>
          </w:p>
        </w:tc>
        <w:tc>
          <w:tcPr>
            <w:tcW w:w="1048" w:type="dxa"/>
          </w:tcPr>
          <w:p w:rsidR="003E3814" w:rsidRDefault="003E3814">
            <w:pPr>
              <w:spacing w:line="365" w:lineRule="auto"/>
              <w:rPr>
                <w:rFonts w:ascii="宋体"/>
              </w:rPr>
            </w:pPr>
          </w:p>
          <w:p w:rsidR="003E3814" w:rsidRDefault="003E3814">
            <w:pPr>
              <w:spacing w:before="52" w:line="180" w:lineRule="auto"/>
              <w:ind w:firstLine="414"/>
              <w:rPr>
                <w:rFonts w:ascii="宋体" w:eastAsia="宋体" w:hAnsi="宋体" w:cs="宋体"/>
                <w:sz w:val="16"/>
                <w:szCs w:val="16"/>
              </w:rPr>
            </w:pPr>
            <w:r>
              <w:rPr>
                <w:rFonts w:ascii="宋体" w:eastAsia="宋体" w:hAnsi="宋体" w:cs="宋体"/>
                <w:spacing w:val="-2"/>
                <w:sz w:val="16"/>
                <w:szCs w:val="16"/>
              </w:rPr>
              <w:t>209</w:t>
            </w:r>
          </w:p>
        </w:tc>
      </w:tr>
    </w:tbl>
    <w:p w:rsidR="008F71D2" w:rsidRDefault="008F71D2">
      <w:pPr>
        <w:rPr>
          <w:rFonts w:ascii="宋体"/>
        </w:rPr>
      </w:pPr>
    </w:p>
    <w:p w:rsidR="008F71D2" w:rsidRDefault="008F71D2">
      <w:pPr>
        <w:sectPr w:rsidR="008F71D2">
          <w:pgSz w:w="16837" w:h="11905"/>
          <w:pgMar w:top="840" w:right="1652" w:bottom="0" w:left="840" w:header="0" w:footer="0" w:gutter="0"/>
          <w:cols w:space="720"/>
        </w:sectPr>
      </w:pPr>
    </w:p>
    <w:tbl>
      <w:tblPr>
        <w:tblStyle w:val="TableNormal"/>
        <w:tblW w:w="10887" w:type="dxa"/>
        <w:tblInd w:w="1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3E3814">
        <w:trPr>
          <w:trHeight w:val="732"/>
        </w:trPr>
        <w:tc>
          <w:tcPr>
            <w:tcW w:w="1649" w:type="dxa"/>
            <w:vMerge w:val="restart"/>
            <w:tcBorders>
              <w:bottom w:val="none" w:sz="2" w:space="0" w:color="000000"/>
            </w:tcBorders>
          </w:tcPr>
          <w:p w:rsidR="003E3814" w:rsidRDefault="003E3814">
            <w:pPr>
              <w:spacing w:line="328" w:lineRule="auto"/>
              <w:rPr>
                <w:rFonts w:ascii="宋体"/>
              </w:rPr>
            </w:pPr>
          </w:p>
          <w:p w:rsidR="003E3814" w:rsidRDefault="003E3814">
            <w:pPr>
              <w:spacing w:line="328" w:lineRule="auto"/>
              <w:rPr>
                <w:rFonts w:ascii="宋体"/>
              </w:rPr>
            </w:pPr>
          </w:p>
          <w:p w:rsidR="003E3814" w:rsidRDefault="003E3814">
            <w:pPr>
              <w:spacing w:before="52" w:line="184" w:lineRule="auto"/>
              <w:ind w:firstLine="124"/>
              <w:rPr>
                <w:rFonts w:ascii="宋体" w:eastAsia="宋体" w:hAnsi="宋体" w:cs="宋体"/>
                <w:sz w:val="16"/>
                <w:szCs w:val="16"/>
              </w:rPr>
            </w:pPr>
            <w:r>
              <w:rPr>
                <w:rFonts w:ascii="宋体" w:eastAsia="宋体" w:hAnsi="宋体" w:cs="宋体"/>
                <w:spacing w:val="-2"/>
                <w:sz w:val="16"/>
                <w:szCs w:val="16"/>
              </w:rPr>
              <w:t>电子与通信工程学院</w:t>
            </w:r>
          </w:p>
        </w:tc>
        <w:tc>
          <w:tcPr>
            <w:tcW w:w="2014" w:type="dxa"/>
          </w:tcPr>
          <w:p w:rsidR="003E3814" w:rsidRDefault="003E3814">
            <w:pPr>
              <w:spacing w:before="297" w:line="184" w:lineRule="auto"/>
              <w:ind w:firstLine="546"/>
              <w:rPr>
                <w:rFonts w:ascii="宋体" w:eastAsia="宋体" w:hAnsi="宋体" w:cs="宋体"/>
                <w:sz w:val="16"/>
                <w:szCs w:val="16"/>
              </w:rPr>
            </w:pPr>
            <w:r>
              <w:rPr>
                <w:rFonts w:ascii="宋体" w:eastAsia="宋体" w:hAnsi="宋体" w:cs="宋体"/>
                <w:spacing w:val="-4"/>
                <w:sz w:val="16"/>
                <w:szCs w:val="16"/>
              </w:rPr>
              <w:t>电子信息工程</w:t>
            </w:r>
          </w:p>
        </w:tc>
        <w:tc>
          <w:tcPr>
            <w:tcW w:w="6176" w:type="dxa"/>
          </w:tcPr>
          <w:p w:rsidR="003E3814" w:rsidRDefault="003E3814">
            <w:pPr>
              <w:spacing w:before="196" w:line="233" w:lineRule="auto"/>
              <w:ind w:left="37" w:right="14"/>
              <w:rPr>
                <w:rFonts w:ascii="宋体" w:eastAsia="宋体" w:hAnsi="宋体" w:cs="宋体"/>
                <w:sz w:val="16"/>
                <w:szCs w:val="16"/>
              </w:rPr>
            </w:pPr>
            <w:r>
              <w:rPr>
                <w:rFonts w:ascii="宋体" w:eastAsia="宋体" w:hAnsi="宋体" w:cs="宋体"/>
                <w:sz w:val="16"/>
                <w:szCs w:val="16"/>
              </w:rPr>
              <w:t>从事设计、开发、应用、集成以及生产管理和市场营销等工作，学生毕业后广泛就职于</w:t>
            </w:r>
            <w:r>
              <w:rPr>
                <w:rFonts w:ascii="宋体" w:eastAsia="宋体" w:hAnsi="宋体" w:cs="宋体"/>
                <w:spacing w:val="27"/>
                <w:w w:val="101"/>
                <w:sz w:val="16"/>
                <w:szCs w:val="16"/>
              </w:rPr>
              <w:t xml:space="preserve"> </w:t>
            </w:r>
            <w:r>
              <w:rPr>
                <w:rFonts w:ascii="宋体" w:eastAsia="宋体" w:hAnsi="宋体" w:cs="宋体"/>
                <w:sz w:val="16"/>
                <w:szCs w:val="16"/>
              </w:rPr>
              <w:t>谷歌、腾讯、中国移动、中国电信、华为等电子信息、通信和互联网单位。</w:t>
            </w:r>
          </w:p>
        </w:tc>
        <w:tc>
          <w:tcPr>
            <w:tcW w:w="1048" w:type="dxa"/>
          </w:tcPr>
          <w:p w:rsidR="003E3814" w:rsidRDefault="003E3814">
            <w:pPr>
              <w:spacing w:before="322" w:line="180" w:lineRule="auto"/>
              <w:ind w:firstLine="424"/>
              <w:rPr>
                <w:rFonts w:ascii="宋体" w:eastAsia="宋体" w:hAnsi="宋体" w:cs="宋体"/>
                <w:sz w:val="16"/>
                <w:szCs w:val="16"/>
              </w:rPr>
            </w:pPr>
            <w:r>
              <w:rPr>
                <w:rFonts w:ascii="宋体" w:eastAsia="宋体" w:hAnsi="宋体" w:cs="宋体"/>
                <w:spacing w:val="-5"/>
                <w:sz w:val="16"/>
                <w:szCs w:val="16"/>
              </w:rPr>
              <w:t>144</w:t>
            </w:r>
          </w:p>
        </w:tc>
      </w:tr>
      <w:tr w:rsidR="003E3814" w:rsidTr="003E3814">
        <w:trPr>
          <w:trHeight w:val="990"/>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25" w:lineRule="auto"/>
              <w:rPr>
                <w:rFonts w:ascii="宋体"/>
              </w:rPr>
            </w:pPr>
          </w:p>
          <w:p w:rsidR="003E3814" w:rsidRDefault="003E3814">
            <w:pPr>
              <w:spacing w:before="52" w:line="184" w:lineRule="auto"/>
              <w:ind w:firstLine="608"/>
              <w:rPr>
                <w:rFonts w:ascii="宋体" w:eastAsia="宋体" w:hAnsi="宋体" w:cs="宋体"/>
                <w:sz w:val="16"/>
                <w:szCs w:val="16"/>
              </w:rPr>
            </w:pPr>
            <w:r>
              <w:rPr>
                <w:rFonts w:ascii="宋体" w:eastAsia="宋体" w:hAnsi="宋体" w:cs="宋体"/>
                <w:spacing w:val="-1"/>
                <w:sz w:val="16"/>
                <w:szCs w:val="16"/>
              </w:rPr>
              <w:t>物联网工程</w:t>
            </w:r>
          </w:p>
        </w:tc>
        <w:tc>
          <w:tcPr>
            <w:tcW w:w="6176" w:type="dxa"/>
          </w:tcPr>
          <w:p w:rsidR="003E3814" w:rsidRDefault="003E3814">
            <w:pPr>
              <w:spacing w:before="323" w:line="232" w:lineRule="auto"/>
              <w:ind w:left="35" w:right="13"/>
              <w:rPr>
                <w:rFonts w:ascii="宋体" w:eastAsia="宋体" w:hAnsi="宋体" w:cs="宋体"/>
                <w:sz w:val="16"/>
                <w:szCs w:val="16"/>
              </w:rPr>
            </w:pPr>
            <w:r>
              <w:rPr>
                <w:rFonts w:ascii="宋体" w:eastAsia="宋体" w:hAnsi="宋体" w:cs="宋体"/>
                <w:sz w:val="16"/>
                <w:szCs w:val="16"/>
              </w:rPr>
              <w:t>物联网产业和相关行业、政府部门及企事业单位，从事科研、开发、架构设计、创新创</w:t>
            </w:r>
            <w:r>
              <w:rPr>
                <w:rFonts w:ascii="宋体" w:eastAsia="宋体" w:hAnsi="宋体" w:cs="宋体"/>
                <w:spacing w:val="30"/>
                <w:sz w:val="16"/>
                <w:szCs w:val="16"/>
              </w:rPr>
              <w:t xml:space="preserve"> </w:t>
            </w:r>
            <w:r>
              <w:rPr>
                <w:rFonts w:ascii="宋体" w:eastAsia="宋体" w:hAnsi="宋体" w:cs="宋体"/>
                <w:sz w:val="16"/>
                <w:szCs w:val="16"/>
              </w:rPr>
              <w:t>业、培训或教学、技术管理、技术推广和产品营销等工作。</w:t>
            </w:r>
          </w:p>
        </w:tc>
        <w:tc>
          <w:tcPr>
            <w:tcW w:w="1048" w:type="dxa"/>
          </w:tcPr>
          <w:p w:rsidR="003E3814" w:rsidRDefault="003E3814">
            <w:pPr>
              <w:spacing w:line="346"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161</w:t>
            </w:r>
          </w:p>
        </w:tc>
      </w:tr>
      <w:tr w:rsidR="003E3814" w:rsidTr="003E3814">
        <w:trPr>
          <w:trHeight w:val="987"/>
        </w:trPr>
        <w:tc>
          <w:tcPr>
            <w:tcW w:w="1649" w:type="dxa"/>
            <w:vMerge w:val="restart"/>
            <w:tcBorders>
              <w:bottom w:val="none" w:sz="2" w:space="0" w:color="000000"/>
            </w:tcBorders>
          </w:tcPr>
          <w:p w:rsidR="003E3814" w:rsidRDefault="003E3814">
            <w:pPr>
              <w:spacing w:line="261" w:lineRule="auto"/>
              <w:rPr>
                <w:rFonts w:ascii="宋体"/>
              </w:rPr>
            </w:pPr>
          </w:p>
          <w:p w:rsidR="003E3814" w:rsidRDefault="003E3814">
            <w:pPr>
              <w:spacing w:line="261" w:lineRule="auto"/>
              <w:rPr>
                <w:rFonts w:ascii="宋体"/>
              </w:rPr>
            </w:pPr>
          </w:p>
          <w:p w:rsidR="003E3814" w:rsidRDefault="003E3814">
            <w:pPr>
              <w:spacing w:line="261" w:lineRule="auto"/>
              <w:rPr>
                <w:rFonts w:ascii="宋体"/>
              </w:rPr>
            </w:pPr>
          </w:p>
          <w:p w:rsidR="003E3814" w:rsidRDefault="003E3814">
            <w:pPr>
              <w:spacing w:line="261" w:lineRule="auto"/>
              <w:rPr>
                <w:rFonts w:ascii="宋体"/>
              </w:rPr>
            </w:pPr>
          </w:p>
          <w:p w:rsidR="003E3814" w:rsidRDefault="003E3814">
            <w:pPr>
              <w:spacing w:line="262" w:lineRule="auto"/>
              <w:rPr>
                <w:rFonts w:ascii="宋体"/>
              </w:rPr>
            </w:pPr>
          </w:p>
          <w:p w:rsidR="003E3814" w:rsidRDefault="003E3814">
            <w:pPr>
              <w:spacing w:before="52" w:line="232" w:lineRule="auto"/>
              <w:ind w:left="588" w:right="86" w:hanging="482"/>
              <w:rPr>
                <w:rFonts w:ascii="宋体" w:eastAsia="宋体" w:hAnsi="宋体" w:cs="宋体"/>
                <w:sz w:val="16"/>
                <w:szCs w:val="16"/>
              </w:rPr>
            </w:pPr>
            <w:r>
              <w:rPr>
                <w:rFonts w:ascii="宋体" w:eastAsia="宋体" w:hAnsi="宋体" w:cs="宋体"/>
                <w:sz w:val="16"/>
                <w:szCs w:val="16"/>
              </w:rPr>
              <w:t>计算机科学与网络工</w:t>
            </w:r>
            <w:r>
              <w:rPr>
                <w:rFonts w:ascii="宋体" w:eastAsia="宋体" w:hAnsi="宋体" w:cs="宋体"/>
                <w:spacing w:val="1"/>
                <w:sz w:val="16"/>
                <w:szCs w:val="16"/>
              </w:rPr>
              <w:t xml:space="preserve"> </w:t>
            </w:r>
            <w:r>
              <w:rPr>
                <w:rFonts w:ascii="宋体" w:eastAsia="宋体" w:hAnsi="宋体" w:cs="宋体"/>
                <w:spacing w:val="-2"/>
                <w:sz w:val="16"/>
                <w:szCs w:val="16"/>
              </w:rPr>
              <w:t>程学院</w:t>
            </w:r>
          </w:p>
        </w:tc>
        <w:tc>
          <w:tcPr>
            <w:tcW w:w="2014" w:type="dxa"/>
          </w:tcPr>
          <w:p w:rsidR="003E3814" w:rsidRDefault="003E3814">
            <w:pPr>
              <w:spacing w:line="327" w:lineRule="auto"/>
              <w:rPr>
                <w:rFonts w:ascii="宋体"/>
              </w:rPr>
            </w:pPr>
          </w:p>
          <w:p w:rsidR="003E3814" w:rsidRDefault="003E3814">
            <w:pPr>
              <w:spacing w:before="52" w:line="184" w:lineRule="auto"/>
              <w:ind w:firstLine="368"/>
              <w:rPr>
                <w:rFonts w:ascii="宋体" w:eastAsia="宋体" w:hAnsi="宋体" w:cs="宋体"/>
                <w:sz w:val="16"/>
                <w:szCs w:val="16"/>
              </w:rPr>
            </w:pPr>
            <w:r>
              <w:rPr>
                <w:rFonts w:ascii="宋体" w:eastAsia="宋体" w:hAnsi="宋体" w:cs="宋体"/>
                <w:sz w:val="16"/>
                <w:szCs w:val="16"/>
              </w:rPr>
              <w:t>计算机科学与技术</w:t>
            </w:r>
          </w:p>
        </w:tc>
        <w:tc>
          <w:tcPr>
            <w:tcW w:w="6176" w:type="dxa"/>
          </w:tcPr>
          <w:p w:rsidR="003E3814" w:rsidRDefault="003E3814">
            <w:pPr>
              <w:spacing w:before="223" w:line="231" w:lineRule="auto"/>
              <w:ind w:left="36" w:right="14"/>
              <w:rPr>
                <w:rFonts w:ascii="宋体" w:eastAsia="宋体" w:hAnsi="宋体" w:cs="宋体"/>
                <w:sz w:val="16"/>
                <w:szCs w:val="16"/>
              </w:rPr>
            </w:pPr>
            <w:r>
              <w:rPr>
                <w:rFonts w:ascii="宋体" w:eastAsia="宋体" w:hAnsi="宋体" w:cs="宋体"/>
                <w:sz w:val="16"/>
                <w:szCs w:val="16"/>
              </w:rPr>
              <w:t>本专业学生毕业后可在科学研究机构、企业单位或行政机关、教育部门从事计算机方面</w:t>
            </w:r>
            <w:r>
              <w:rPr>
                <w:rFonts w:ascii="宋体" w:eastAsia="宋体" w:hAnsi="宋体" w:cs="宋体"/>
                <w:spacing w:val="29"/>
                <w:sz w:val="16"/>
                <w:szCs w:val="16"/>
              </w:rPr>
              <w:t xml:space="preserve"> </w:t>
            </w:r>
            <w:r>
              <w:rPr>
                <w:rFonts w:ascii="宋体" w:eastAsia="宋体" w:hAnsi="宋体" w:cs="宋体"/>
                <w:sz w:val="16"/>
                <w:szCs w:val="16"/>
              </w:rPr>
              <w:t>的研究、开发、教学和管理等工作。也可继续攻读计算机科学与技术及其相关的高新技</w:t>
            </w:r>
            <w:r>
              <w:rPr>
                <w:rFonts w:ascii="宋体" w:eastAsia="宋体" w:hAnsi="宋体" w:cs="宋体"/>
                <w:spacing w:val="28"/>
                <w:sz w:val="16"/>
                <w:szCs w:val="16"/>
              </w:rPr>
              <w:t xml:space="preserve"> </w:t>
            </w:r>
            <w:r>
              <w:rPr>
                <w:rFonts w:ascii="宋体" w:eastAsia="宋体" w:hAnsi="宋体" w:cs="宋体"/>
                <w:sz w:val="16"/>
                <w:szCs w:val="16"/>
              </w:rPr>
              <w:t>术学科、交叉学科的硕士研究生。</w:t>
            </w:r>
          </w:p>
        </w:tc>
        <w:tc>
          <w:tcPr>
            <w:tcW w:w="1048" w:type="dxa"/>
          </w:tcPr>
          <w:p w:rsidR="003E3814" w:rsidRDefault="003E3814">
            <w:pPr>
              <w:spacing w:line="350" w:lineRule="auto"/>
              <w:rPr>
                <w:rFonts w:ascii="宋体"/>
              </w:rPr>
            </w:pPr>
          </w:p>
          <w:p w:rsidR="003E3814" w:rsidRDefault="003E3814">
            <w:pPr>
              <w:spacing w:before="52" w:line="180" w:lineRule="auto"/>
              <w:ind w:firstLine="414"/>
              <w:rPr>
                <w:rFonts w:ascii="宋体" w:eastAsia="宋体" w:hAnsi="宋体" w:cs="宋体"/>
                <w:sz w:val="16"/>
                <w:szCs w:val="16"/>
              </w:rPr>
            </w:pPr>
            <w:r>
              <w:rPr>
                <w:rFonts w:ascii="宋体" w:eastAsia="宋体" w:hAnsi="宋体" w:cs="宋体"/>
                <w:spacing w:val="-2"/>
                <w:sz w:val="16"/>
                <w:szCs w:val="16"/>
              </w:rPr>
              <w:t>240</w:t>
            </w:r>
          </w:p>
        </w:tc>
      </w:tr>
      <w:tr w:rsidR="003E3814" w:rsidTr="003E3814">
        <w:trPr>
          <w:trHeight w:val="1386"/>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253" w:lineRule="auto"/>
              <w:rPr>
                <w:rFonts w:ascii="宋体"/>
              </w:rPr>
            </w:pPr>
          </w:p>
          <w:p w:rsidR="003E3814" w:rsidRDefault="003E3814">
            <w:pPr>
              <w:spacing w:line="253" w:lineRule="auto"/>
              <w:rPr>
                <w:rFonts w:ascii="宋体"/>
              </w:rPr>
            </w:pPr>
          </w:p>
          <w:p w:rsidR="003E3814" w:rsidRDefault="003E3814">
            <w:pPr>
              <w:spacing w:before="52" w:line="184" w:lineRule="auto"/>
              <w:ind w:firstLine="691"/>
              <w:rPr>
                <w:rFonts w:ascii="宋体" w:eastAsia="宋体" w:hAnsi="宋体" w:cs="宋体"/>
                <w:sz w:val="16"/>
                <w:szCs w:val="16"/>
              </w:rPr>
            </w:pPr>
            <w:r>
              <w:rPr>
                <w:rFonts w:ascii="宋体" w:eastAsia="宋体" w:hAnsi="宋体" w:cs="宋体"/>
                <w:spacing w:val="-2"/>
                <w:sz w:val="16"/>
                <w:szCs w:val="16"/>
              </w:rPr>
              <w:t>软件工程</w:t>
            </w:r>
          </w:p>
        </w:tc>
        <w:tc>
          <w:tcPr>
            <w:tcW w:w="6176" w:type="dxa"/>
          </w:tcPr>
          <w:p w:rsidR="003E3814" w:rsidRDefault="003E3814">
            <w:pPr>
              <w:spacing w:line="329" w:lineRule="auto"/>
              <w:rPr>
                <w:rFonts w:ascii="宋体"/>
              </w:rPr>
            </w:pPr>
          </w:p>
          <w:p w:rsidR="003E3814" w:rsidRDefault="003E3814">
            <w:pPr>
              <w:spacing w:before="52" w:line="231" w:lineRule="auto"/>
              <w:ind w:left="36" w:right="15"/>
              <w:rPr>
                <w:rFonts w:ascii="宋体" w:eastAsia="宋体" w:hAnsi="宋体" w:cs="宋体"/>
                <w:sz w:val="16"/>
                <w:szCs w:val="16"/>
              </w:rPr>
            </w:pPr>
            <w:r>
              <w:rPr>
                <w:rFonts w:ascii="宋体" w:eastAsia="宋体" w:hAnsi="宋体" w:cs="宋体"/>
                <w:sz w:val="16"/>
                <w:szCs w:val="16"/>
              </w:rPr>
              <w:t>本专业学生毕业后可在科学研究机构、高等院校、企业单位或行政机关从事计算机学科</w:t>
            </w:r>
            <w:r>
              <w:rPr>
                <w:rFonts w:ascii="宋体" w:eastAsia="宋体" w:hAnsi="宋体" w:cs="宋体"/>
                <w:spacing w:val="28"/>
                <w:sz w:val="16"/>
                <w:szCs w:val="16"/>
              </w:rPr>
              <w:t xml:space="preserve"> </w:t>
            </w:r>
            <w:r>
              <w:rPr>
                <w:rFonts w:ascii="宋体" w:eastAsia="宋体" w:hAnsi="宋体" w:cs="宋体"/>
                <w:sz w:val="16"/>
                <w:szCs w:val="16"/>
              </w:rPr>
              <w:t>领域的研究、教学、软件开发、信息管理工作，也可继续攻读软件工程、计算机科学与</w:t>
            </w:r>
            <w:r>
              <w:rPr>
                <w:rFonts w:ascii="宋体" w:eastAsia="宋体" w:hAnsi="宋体" w:cs="宋体"/>
                <w:spacing w:val="28"/>
                <w:sz w:val="16"/>
                <w:szCs w:val="16"/>
              </w:rPr>
              <w:t xml:space="preserve"> </w:t>
            </w:r>
            <w:r>
              <w:rPr>
                <w:rFonts w:ascii="宋体" w:eastAsia="宋体" w:hAnsi="宋体" w:cs="宋体"/>
                <w:sz w:val="16"/>
                <w:szCs w:val="16"/>
              </w:rPr>
              <w:t>技术及其相关的高新技术学科、交叉学科的硕士研究生。</w:t>
            </w:r>
          </w:p>
        </w:tc>
        <w:tc>
          <w:tcPr>
            <w:tcW w:w="1048" w:type="dxa"/>
          </w:tcPr>
          <w:p w:rsidR="003E3814" w:rsidRDefault="003E3814">
            <w:pPr>
              <w:spacing w:line="263" w:lineRule="auto"/>
              <w:rPr>
                <w:rFonts w:ascii="宋体"/>
              </w:rPr>
            </w:pPr>
          </w:p>
          <w:p w:rsidR="003E3814" w:rsidRDefault="003E3814">
            <w:pPr>
              <w:spacing w:line="264" w:lineRule="auto"/>
              <w:rPr>
                <w:rFonts w:ascii="宋体"/>
              </w:rPr>
            </w:pPr>
          </w:p>
          <w:p w:rsidR="003E3814" w:rsidRDefault="003E3814">
            <w:pPr>
              <w:spacing w:before="52" w:line="180" w:lineRule="auto"/>
              <w:ind w:firstLine="414"/>
              <w:rPr>
                <w:rFonts w:ascii="宋体" w:eastAsia="宋体" w:hAnsi="宋体" w:cs="宋体"/>
                <w:sz w:val="16"/>
                <w:szCs w:val="16"/>
              </w:rPr>
            </w:pPr>
            <w:r>
              <w:rPr>
                <w:rFonts w:ascii="宋体" w:eastAsia="宋体" w:hAnsi="宋体" w:cs="宋体"/>
                <w:spacing w:val="-2"/>
                <w:sz w:val="16"/>
                <w:szCs w:val="16"/>
              </w:rPr>
              <w:t>201</w:t>
            </w:r>
          </w:p>
        </w:tc>
      </w:tr>
      <w:tr w:rsidR="003E3814" w:rsidTr="003E3814">
        <w:trPr>
          <w:trHeight w:val="1011"/>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41" w:lineRule="auto"/>
              <w:rPr>
                <w:rFonts w:ascii="宋体"/>
              </w:rPr>
            </w:pPr>
          </w:p>
          <w:p w:rsidR="003E3814" w:rsidRDefault="003E3814">
            <w:pPr>
              <w:spacing w:before="53" w:line="184" w:lineRule="auto"/>
              <w:ind w:firstLine="701"/>
              <w:rPr>
                <w:rFonts w:ascii="宋体" w:eastAsia="宋体" w:hAnsi="宋体" w:cs="宋体"/>
                <w:sz w:val="16"/>
                <w:szCs w:val="16"/>
              </w:rPr>
            </w:pPr>
            <w:r>
              <w:rPr>
                <w:rFonts w:ascii="宋体" w:eastAsia="宋体" w:hAnsi="宋体" w:cs="宋体"/>
                <w:spacing w:val="-4"/>
                <w:sz w:val="16"/>
                <w:szCs w:val="16"/>
              </w:rPr>
              <w:t>网络工程</w:t>
            </w:r>
          </w:p>
        </w:tc>
        <w:tc>
          <w:tcPr>
            <w:tcW w:w="6176" w:type="dxa"/>
          </w:tcPr>
          <w:p w:rsidR="003E3814" w:rsidRDefault="003E3814">
            <w:pPr>
              <w:spacing w:before="238" w:line="233" w:lineRule="auto"/>
              <w:ind w:left="36" w:right="14"/>
              <w:rPr>
                <w:rFonts w:ascii="宋体" w:eastAsia="宋体" w:hAnsi="宋体" w:cs="宋体"/>
                <w:sz w:val="16"/>
                <w:szCs w:val="16"/>
              </w:rPr>
            </w:pPr>
            <w:r>
              <w:rPr>
                <w:rFonts w:ascii="宋体" w:eastAsia="宋体" w:hAnsi="宋体" w:cs="宋体"/>
                <w:sz w:val="16"/>
                <w:szCs w:val="16"/>
              </w:rPr>
              <w:t>本专业学生毕业后可在科学研究机构、企业单位或行政机关从事计算机网络系统开发、</w:t>
            </w:r>
            <w:r>
              <w:rPr>
                <w:rFonts w:ascii="宋体" w:eastAsia="宋体" w:hAnsi="宋体" w:cs="宋体"/>
                <w:spacing w:val="29"/>
                <w:sz w:val="16"/>
                <w:szCs w:val="16"/>
              </w:rPr>
              <w:t xml:space="preserve"> </w:t>
            </w:r>
            <w:r>
              <w:rPr>
                <w:rFonts w:ascii="宋体" w:eastAsia="宋体" w:hAnsi="宋体" w:cs="宋体"/>
                <w:spacing w:val="-6"/>
                <w:sz w:val="16"/>
                <w:szCs w:val="16"/>
              </w:rPr>
              <w:t>应用和维护工作；</w:t>
            </w:r>
            <w:r>
              <w:rPr>
                <w:rFonts w:ascii="宋体" w:eastAsia="宋体" w:hAnsi="宋体" w:cs="宋体"/>
                <w:spacing w:val="60"/>
                <w:sz w:val="16"/>
                <w:szCs w:val="16"/>
              </w:rPr>
              <w:t xml:space="preserve"> </w:t>
            </w:r>
            <w:r>
              <w:rPr>
                <w:rFonts w:ascii="宋体" w:eastAsia="宋体" w:hAnsi="宋体" w:cs="宋体"/>
                <w:spacing w:val="-6"/>
                <w:sz w:val="16"/>
                <w:szCs w:val="16"/>
              </w:rPr>
              <w:t>系统集成和软件开发工作；</w:t>
            </w:r>
            <w:r>
              <w:rPr>
                <w:rFonts w:ascii="宋体" w:eastAsia="宋体" w:hAnsi="宋体" w:cs="宋体"/>
                <w:spacing w:val="37"/>
                <w:sz w:val="16"/>
                <w:szCs w:val="16"/>
              </w:rPr>
              <w:t xml:space="preserve"> </w:t>
            </w:r>
            <w:r>
              <w:rPr>
                <w:rFonts w:ascii="宋体" w:eastAsia="宋体" w:hAnsi="宋体" w:cs="宋体"/>
                <w:spacing w:val="-6"/>
                <w:sz w:val="16"/>
                <w:szCs w:val="16"/>
              </w:rPr>
              <w:t>也可继续攻读网络工程、计算机科学与技</w:t>
            </w:r>
            <w:r>
              <w:rPr>
                <w:rFonts w:ascii="宋体" w:eastAsia="宋体" w:hAnsi="宋体" w:cs="宋体"/>
                <w:sz w:val="16"/>
                <w:szCs w:val="16"/>
              </w:rPr>
              <w:t xml:space="preserve"> 术及其相关的高新技术学科、交叉学科的硕士研究生。</w:t>
            </w:r>
          </w:p>
        </w:tc>
        <w:tc>
          <w:tcPr>
            <w:tcW w:w="1048" w:type="dxa"/>
          </w:tcPr>
          <w:p w:rsidR="003E3814" w:rsidRDefault="003E3814">
            <w:pPr>
              <w:spacing w:line="363" w:lineRule="auto"/>
              <w:rPr>
                <w:rFonts w:ascii="宋体"/>
              </w:rPr>
            </w:pPr>
          </w:p>
          <w:p w:rsidR="003E3814" w:rsidRDefault="003E3814">
            <w:pPr>
              <w:spacing w:before="52" w:line="180" w:lineRule="auto"/>
              <w:ind w:firstLine="424"/>
              <w:rPr>
                <w:rFonts w:ascii="宋体" w:eastAsia="宋体" w:hAnsi="宋体" w:cs="宋体"/>
                <w:sz w:val="16"/>
                <w:szCs w:val="16"/>
              </w:rPr>
            </w:pPr>
            <w:r>
              <w:rPr>
                <w:rFonts w:ascii="宋体" w:eastAsia="宋体" w:hAnsi="宋体" w:cs="宋体"/>
                <w:spacing w:val="-5"/>
                <w:sz w:val="16"/>
                <w:szCs w:val="16"/>
              </w:rPr>
              <w:t>152</w:t>
            </w:r>
          </w:p>
        </w:tc>
      </w:tr>
      <w:tr w:rsidR="003E3814" w:rsidTr="003E3814">
        <w:trPr>
          <w:trHeight w:val="963"/>
        </w:trPr>
        <w:tc>
          <w:tcPr>
            <w:tcW w:w="1649" w:type="dxa"/>
            <w:vMerge w:val="restart"/>
            <w:tcBorders>
              <w:bottom w:val="none" w:sz="2" w:space="0" w:color="000000"/>
            </w:tcBorders>
          </w:tcPr>
          <w:p w:rsidR="003E3814" w:rsidRDefault="003E3814">
            <w:pPr>
              <w:rPr>
                <w:rFonts w:ascii="宋体"/>
              </w:rPr>
            </w:pPr>
          </w:p>
          <w:p w:rsidR="003E3814" w:rsidRDefault="003E3814">
            <w:pPr>
              <w:rPr>
                <w:rFonts w:ascii="宋体"/>
              </w:rPr>
            </w:pPr>
          </w:p>
          <w:p w:rsidR="003E3814" w:rsidRDefault="003E3814">
            <w:pPr>
              <w:rPr>
                <w:rFonts w:ascii="宋体"/>
              </w:rPr>
            </w:pPr>
          </w:p>
          <w:p w:rsidR="003E3814" w:rsidRDefault="003E3814">
            <w:pPr>
              <w:rPr>
                <w:rFonts w:ascii="宋体"/>
              </w:rPr>
            </w:pPr>
          </w:p>
          <w:p w:rsidR="003E3814" w:rsidRDefault="003E3814">
            <w:pPr>
              <w:spacing w:line="241" w:lineRule="auto"/>
              <w:rPr>
                <w:rFonts w:ascii="宋体"/>
              </w:rPr>
            </w:pPr>
          </w:p>
          <w:p w:rsidR="003E3814" w:rsidRDefault="003E3814">
            <w:pPr>
              <w:spacing w:before="52" w:line="184" w:lineRule="auto"/>
              <w:ind w:firstLine="108"/>
              <w:rPr>
                <w:rFonts w:ascii="宋体" w:eastAsia="宋体" w:hAnsi="宋体" w:cs="宋体"/>
                <w:sz w:val="16"/>
                <w:szCs w:val="16"/>
              </w:rPr>
            </w:pPr>
            <w:r>
              <w:rPr>
                <w:rFonts w:ascii="宋体" w:eastAsia="宋体" w:hAnsi="宋体" w:cs="宋体"/>
                <w:spacing w:val="-1"/>
                <w:sz w:val="16"/>
                <w:szCs w:val="16"/>
              </w:rPr>
              <w:t>建筑与城市规划学院</w:t>
            </w:r>
          </w:p>
        </w:tc>
        <w:tc>
          <w:tcPr>
            <w:tcW w:w="2014" w:type="dxa"/>
          </w:tcPr>
          <w:p w:rsidR="003E3814" w:rsidRDefault="003E3814">
            <w:pPr>
              <w:spacing w:line="319" w:lineRule="auto"/>
              <w:rPr>
                <w:rFonts w:ascii="宋体"/>
              </w:rPr>
            </w:pPr>
          </w:p>
          <w:p w:rsidR="003E3814" w:rsidRDefault="003E3814">
            <w:pPr>
              <w:spacing w:before="53" w:line="184" w:lineRule="auto"/>
              <w:ind w:firstLine="689"/>
              <w:rPr>
                <w:rFonts w:ascii="宋体" w:eastAsia="宋体" w:hAnsi="宋体" w:cs="宋体"/>
                <w:sz w:val="16"/>
                <w:szCs w:val="16"/>
              </w:rPr>
            </w:pPr>
            <w:r>
              <w:rPr>
                <w:rFonts w:ascii="宋体" w:eastAsia="宋体" w:hAnsi="宋体" w:cs="宋体"/>
                <w:spacing w:val="-1"/>
                <w:sz w:val="16"/>
                <w:szCs w:val="16"/>
              </w:rPr>
              <w:t>城乡规划</w:t>
            </w:r>
          </w:p>
        </w:tc>
        <w:tc>
          <w:tcPr>
            <w:tcW w:w="6176" w:type="dxa"/>
          </w:tcPr>
          <w:p w:rsidR="003E3814" w:rsidRDefault="003E3814">
            <w:pPr>
              <w:spacing w:before="317" w:line="232" w:lineRule="auto"/>
              <w:ind w:left="36" w:right="14" w:firstLine="1"/>
              <w:rPr>
                <w:rFonts w:ascii="宋体" w:eastAsia="宋体" w:hAnsi="宋体" w:cs="宋体"/>
                <w:sz w:val="16"/>
                <w:szCs w:val="16"/>
              </w:rPr>
            </w:pPr>
            <w:r>
              <w:rPr>
                <w:rFonts w:ascii="宋体" w:eastAsia="宋体" w:hAnsi="宋体" w:cs="宋体"/>
                <w:sz w:val="16"/>
                <w:szCs w:val="16"/>
              </w:rPr>
              <w:t>主要在城乡规划编制单位、管理机关、决策咨询和房地产开发等部门，从事城乡规划设</w:t>
            </w:r>
            <w:r>
              <w:rPr>
                <w:rFonts w:ascii="宋体" w:eastAsia="宋体" w:hAnsi="宋体" w:cs="宋体"/>
                <w:spacing w:val="28"/>
                <w:sz w:val="16"/>
                <w:szCs w:val="16"/>
              </w:rPr>
              <w:t xml:space="preserve"> </w:t>
            </w:r>
            <w:r>
              <w:rPr>
                <w:rFonts w:ascii="宋体" w:eastAsia="宋体" w:hAnsi="宋体" w:cs="宋体"/>
                <w:sz w:val="16"/>
                <w:szCs w:val="16"/>
              </w:rPr>
              <w:t>计、开发与管理等工作。</w:t>
            </w:r>
          </w:p>
        </w:tc>
        <w:tc>
          <w:tcPr>
            <w:tcW w:w="1048" w:type="dxa"/>
          </w:tcPr>
          <w:p w:rsidR="003E3814" w:rsidRDefault="003E3814">
            <w:pPr>
              <w:spacing w:line="342" w:lineRule="auto"/>
              <w:rPr>
                <w:rFonts w:ascii="宋体"/>
              </w:rPr>
            </w:pPr>
          </w:p>
          <w:p w:rsidR="003E3814" w:rsidRDefault="003E3814">
            <w:pPr>
              <w:spacing w:before="52" w:line="180" w:lineRule="auto"/>
              <w:ind w:firstLine="452"/>
              <w:rPr>
                <w:rFonts w:ascii="宋体" w:eastAsia="宋体" w:hAnsi="宋体" w:cs="宋体"/>
                <w:sz w:val="16"/>
                <w:szCs w:val="16"/>
              </w:rPr>
            </w:pPr>
            <w:r>
              <w:rPr>
                <w:rFonts w:ascii="宋体" w:eastAsia="宋体" w:hAnsi="宋体" w:cs="宋体"/>
                <w:spacing w:val="-2"/>
                <w:sz w:val="16"/>
                <w:szCs w:val="16"/>
              </w:rPr>
              <w:t>48</w:t>
            </w:r>
          </w:p>
        </w:tc>
      </w:tr>
      <w:tr w:rsidR="003E3814" w:rsidTr="003E3814">
        <w:trPr>
          <w:trHeight w:val="1023"/>
        </w:trPr>
        <w:tc>
          <w:tcPr>
            <w:tcW w:w="1649" w:type="dxa"/>
            <w:vMerge/>
            <w:tcBorders>
              <w:top w:val="none" w:sz="2" w:space="0" w:color="000000"/>
              <w:bottom w:val="none" w:sz="2" w:space="0" w:color="000000"/>
            </w:tcBorders>
          </w:tcPr>
          <w:p w:rsidR="003E3814" w:rsidRDefault="003E3814">
            <w:pPr>
              <w:rPr>
                <w:rFonts w:ascii="宋体"/>
              </w:rPr>
            </w:pPr>
          </w:p>
        </w:tc>
        <w:tc>
          <w:tcPr>
            <w:tcW w:w="2014" w:type="dxa"/>
          </w:tcPr>
          <w:p w:rsidR="003E3814" w:rsidRDefault="003E3814">
            <w:pPr>
              <w:spacing w:line="350" w:lineRule="auto"/>
              <w:rPr>
                <w:rFonts w:ascii="宋体"/>
              </w:rPr>
            </w:pPr>
          </w:p>
          <w:p w:rsidR="003E3814" w:rsidRDefault="003E3814">
            <w:pPr>
              <w:spacing w:before="52" w:line="184" w:lineRule="auto"/>
              <w:ind w:firstLine="689"/>
              <w:rPr>
                <w:rFonts w:ascii="宋体" w:eastAsia="宋体" w:hAnsi="宋体" w:cs="宋体"/>
                <w:sz w:val="16"/>
                <w:szCs w:val="16"/>
              </w:rPr>
            </w:pPr>
            <w:r>
              <w:rPr>
                <w:rFonts w:ascii="宋体" w:eastAsia="宋体" w:hAnsi="宋体" w:cs="宋体"/>
                <w:spacing w:val="-1"/>
                <w:sz w:val="16"/>
                <w:szCs w:val="16"/>
              </w:rPr>
              <w:t>风景园林</w:t>
            </w:r>
          </w:p>
        </w:tc>
        <w:tc>
          <w:tcPr>
            <w:tcW w:w="6176" w:type="dxa"/>
          </w:tcPr>
          <w:p w:rsidR="003E3814" w:rsidRDefault="003E3814">
            <w:pPr>
              <w:spacing w:before="249" w:line="232" w:lineRule="auto"/>
              <w:ind w:left="46" w:right="14" w:hanging="7"/>
              <w:rPr>
                <w:rFonts w:ascii="宋体" w:eastAsia="宋体" w:hAnsi="宋体" w:cs="宋体"/>
                <w:sz w:val="16"/>
                <w:szCs w:val="16"/>
              </w:rPr>
            </w:pPr>
            <w:r>
              <w:rPr>
                <w:rFonts w:ascii="宋体" w:eastAsia="宋体" w:hAnsi="宋体" w:cs="宋体"/>
                <w:sz w:val="16"/>
                <w:szCs w:val="16"/>
              </w:rPr>
              <w:t>毕业生可在规划设计机构、科研院所、管理部门、相关企业从事国土与区域、城市景观</w:t>
            </w:r>
            <w:r>
              <w:rPr>
                <w:rFonts w:ascii="宋体" w:eastAsia="宋体" w:hAnsi="宋体" w:cs="宋体"/>
                <w:spacing w:val="25"/>
                <w:sz w:val="16"/>
                <w:szCs w:val="16"/>
              </w:rPr>
              <w:t xml:space="preserve"> </w:t>
            </w:r>
            <w:r>
              <w:rPr>
                <w:rFonts w:ascii="宋体" w:eastAsia="宋体" w:hAnsi="宋体" w:cs="宋体"/>
                <w:sz w:val="16"/>
                <w:szCs w:val="16"/>
              </w:rPr>
              <w:t>、风景区、城乡园林绿地、生态修复、风景园林建筑、风景园林遗产、旅游游憩等方面</w:t>
            </w:r>
            <w:r>
              <w:rPr>
                <w:rFonts w:ascii="宋体" w:eastAsia="宋体" w:hAnsi="宋体" w:cs="宋体"/>
                <w:spacing w:val="18"/>
                <w:sz w:val="16"/>
                <w:szCs w:val="16"/>
              </w:rPr>
              <w:t xml:space="preserve"> </w:t>
            </w:r>
            <w:r>
              <w:rPr>
                <w:rFonts w:ascii="宋体" w:eastAsia="宋体" w:hAnsi="宋体" w:cs="宋体"/>
                <w:spacing w:val="-3"/>
                <w:sz w:val="16"/>
                <w:szCs w:val="16"/>
              </w:rPr>
              <w:t>的规划、设计、保护、管理及科学研究等工作；</w:t>
            </w:r>
            <w:r>
              <w:rPr>
                <w:rFonts w:ascii="宋体" w:eastAsia="宋体" w:hAnsi="宋体" w:cs="宋体"/>
                <w:spacing w:val="49"/>
                <w:sz w:val="16"/>
                <w:szCs w:val="16"/>
              </w:rPr>
              <w:t xml:space="preserve"> </w:t>
            </w:r>
            <w:r>
              <w:rPr>
                <w:rFonts w:ascii="宋体" w:eastAsia="宋体" w:hAnsi="宋体" w:cs="宋体"/>
                <w:spacing w:val="-3"/>
                <w:sz w:val="16"/>
                <w:szCs w:val="16"/>
              </w:rPr>
              <w:t>也可在本专业或相关专业继续深造。</w:t>
            </w:r>
          </w:p>
        </w:tc>
        <w:tc>
          <w:tcPr>
            <w:tcW w:w="1048" w:type="dxa"/>
          </w:tcPr>
          <w:p w:rsidR="003E3814" w:rsidRDefault="003E3814">
            <w:pPr>
              <w:spacing w:line="372" w:lineRule="auto"/>
              <w:rPr>
                <w:rFonts w:ascii="宋体"/>
              </w:rPr>
            </w:pPr>
          </w:p>
          <w:p w:rsidR="003E3814" w:rsidRDefault="003E3814">
            <w:pPr>
              <w:spacing w:before="53" w:line="180" w:lineRule="auto"/>
              <w:ind w:firstLine="456"/>
              <w:rPr>
                <w:rFonts w:ascii="宋体" w:eastAsia="宋体" w:hAnsi="宋体" w:cs="宋体"/>
                <w:sz w:val="16"/>
                <w:szCs w:val="16"/>
              </w:rPr>
            </w:pPr>
            <w:r>
              <w:rPr>
                <w:rFonts w:ascii="宋体" w:eastAsia="宋体" w:hAnsi="宋体" w:cs="宋体"/>
                <w:spacing w:val="-4"/>
                <w:sz w:val="16"/>
                <w:szCs w:val="16"/>
              </w:rPr>
              <w:t>39</w:t>
            </w:r>
          </w:p>
        </w:tc>
      </w:tr>
      <w:tr w:rsidR="003E3814" w:rsidTr="003E3814">
        <w:trPr>
          <w:trHeight w:val="949"/>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19" w:lineRule="auto"/>
              <w:rPr>
                <w:rFonts w:ascii="宋体"/>
              </w:rPr>
            </w:pPr>
          </w:p>
          <w:p w:rsidR="003E3814" w:rsidRDefault="003E3814">
            <w:pPr>
              <w:spacing w:before="53" w:line="184" w:lineRule="auto"/>
              <w:ind w:firstLine="770"/>
              <w:rPr>
                <w:rFonts w:ascii="宋体" w:eastAsia="宋体" w:hAnsi="宋体" w:cs="宋体"/>
                <w:sz w:val="16"/>
                <w:szCs w:val="16"/>
              </w:rPr>
            </w:pPr>
            <w:r>
              <w:rPr>
                <w:rFonts w:ascii="宋体" w:eastAsia="宋体" w:hAnsi="宋体" w:cs="宋体"/>
                <w:spacing w:val="-3"/>
                <w:sz w:val="16"/>
                <w:szCs w:val="16"/>
              </w:rPr>
              <w:t>建筑学</w:t>
            </w:r>
          </w:p>
        </w:tc>
        <w:tc>
          <w:tcPr>
            <w:tcW w:w="6176" w:type="dxa"/>
          </w:tcPr>
          <w:p w:rsidR="003E3814" w:rsidRDefault="003E3814">
            <w:pPr>
              <w:spacing w:before="314" w:line="233" w:lineRule="auto"/>
              <w:ind w:left="36" w:right="15"/>
              <w:rPr>
                <w:rFonts w:ascii="宋体" w:eastAsia="宋体" w:hAnsi="宋体" w:cs="宋体"/>
                <w:sz w:val="16"/>
                <w:szCs w:val="16"/>
              </w:rPr>
            </w:pPr>
            <w:r>
              <w:rPr>
                <w:rFonts w:ascii="宋体" w:eastAsia="宋体" w:hAnsi="宋体" w:cs="宋体"/>
                <w:sz w:val="16"/>
                <w:szCs w:val="16"/>
              </w:rPr>
              <w:t>适合进入各类设计院、建设单位、房地产行业，从事建筑设计及管理等工作，并能参与</w:t>
            </w:r>
            <w:r>
              <w:rPr>
                <w:rFonts w:ascii="宋体" w:eastAsia="宋体" w:hAnsi="宋体" w:cs="宋体"/>
                <w:spacing w:val="28"/>
                <w:sz w:val="16"/>
                <w:szCs w:val="16"/>
              </w:rPr>
              <w:t xml:space="preserve"> </w:t>
            </w:r>
            <w:r>
              <w:rPr>
                <w:rFonts w:ascii="宋体" w:eastAsia="宋体" w:hAnsi="宋体" w:cs="宋体"/>
                <w:sz w:val="16"/>
                <w:szCs w:val="16"/>
              </w:rPr>
              <w:t>城市规划与管理、房地产策划以及相关政策法规研究等方面工作。</w:t>
            </w:r>
          </w:p>
        </w:tc>
        <w:tc>
          <w:tcPr>
            <w:tcW w:w="1048" w:type="dxa"/>
          </w:tcPr>
          <w:p w:rsidR="003E3814" w:rsidRDefault="003E3814">
            <w:pPr>
              <w:spacing w:line="342" w:lineRule="auto"/>
              <w:rPr>
                <w:rFonts w:ascii="宋体"/>
              </w:rPr>
            </w:pPr>
          </w:p>
          <w:p w:rsidR="003E3814" w:rsidRDefault="003E3814">
            <w:pPr>
              <w:spacing w:before="52" w:line="180" w:lineRule="auto"/>
              <w:ind w:firstLine="453"/>
              <w:rPr>
                <w:rFonts w:ascii="宋体" w:eastAsia="宋体" w:hAnsi="宋体" w:cs="宋体"/>
                <w:sz w:val="16"/>
                <w:szCs w:val="16"/>
              </w:rPr>
            </w:pPr>
            <w:r>
              <w:rPr>
                <w:rFonts w:ascii="宋体" w:eastAsia="宋体" w:hAnsi="宋体" w:cs="宋体"/>
                <w:spacing w:val="-3"/>
                <w:sz w:val="16"/>
                <w:szCs w:val="16"/>
              </w:rPr>
              <w:t>94</w:t>
            </w:r>
          </w:p>
        </w:tc>
      </w:tr>
      <w:tr w:rsidR="003E3814" w:rsidTr="003E3814">
        <w:trPr>
          <w:trHeight w:val="903"/>
        </w:trPr>
        <w:tc>
          <w:tcPr>
            <w:tcW w:w="1649" w:type="dxa"/>
            <w:vMerge w:val="restart"/>
            <w:tcBorders>
              <w:bottom w:val="none" w:sz="2" w:space="0" w:color="000000"/>
            </w:tcBorders>
          </w:tcPr>
          <w:p w:rsidR="003E3814" w:rsidRDefault="003E3814">
            <w:pPr>
              <w:spacing w:line="258" w:lineRule="auto"/>
              <w:rPr>
                <w:rFonts w:ascii="宋体"/>
              </w:rPr>
            </w:pPr>
          </w:p>
          <w:p w:rsidR="003E3814" w:rsidRDefault="003E3814">
            <w:pPr>
              <w:spacing w:line="259" w:lineRule="auto"/>
              <w:rPr>
                <w:rFonts w:ascii="宋体"/>
              </w:rPr>
            </w:pPr>
          </w:p>
          <w:p w:rsidR="003E3814" w:rsidRDefault="003E3814">
            <w:pPr>
              <w:spacing w:line="259" w:lineRule="auto"/>
              <w:rPr>
                <w:rFonts w:ascii="宋体"/>
              </w:rPr>
            </w:pPr>
          </w:p>
          <w:p w:rsidR="003E3814" w:rsidRDefault="003E3814">
            <w:pPr>
              <w:spacing w:before="52" w:line="184" w:lineRule="auto"/>
              <w:ind w:firstLine="349"/>
              <w:rPr>
                <w:rFonts w:ascii="宋体" w:eastAsia="宋体" w:hAnsi="宋体" w:cs="宋体"/>
                <w:sz w:val="16"/>
                <w:szCs w:val="16"/>
              </w:rPr>
            </w:pPr>
            <w:r>
              <w:rPr>
                <w:rFonts w:ascii="宋体" w:eastAsia="宋体" w:hAnsi="宋体" w:cs="宋体"/>
                <w:spacing w:val="-1"/>
                <w:sz w:val="16"/>
                <w:szCs w:val="16"/>
              </w:rPr>
              <w:t>土木工程学院</w:t>
            </w:r>
          </w:p>
        </w:tc>
        <w:tc>
          <w:tcPr>
            <w:tcW w:w="2014" w:type="dxa"/>
          </w:tcPr>
          <w:p w:rsidR="003E3814" w:rsidRDefault="003E3814">
            <w:pPr>
              <w:spacing w:line="299" w:lineRule="auto"/>
              <w:rPr>
                <w:rFonts w:ascii="宋体"/>
              </w:rPr>
            </w:pPr>
          </w:p>
          <w:p w:rsidR="003E3814" w:rsidRDefault="003E3814">
            <w:pPr>
              <w:spacing w:before="52" w:line="184" w:lineRule="auto"/>
              <w:ind w:firstLine="368"/>
              <w:rPr>
                <w:rFonts w:ascii="宋体" w:eastAsia="宋体" w:hAnsi="宋体" w:cs="宋体"/>
                <w:sz w:val="16"/>
                <w:szCs w:val="16"/>
              </w:rPr>
            </w:pPr>
            <w:r>
              <w:rPr>
                <w:rFonts w:ascii="宋体" w:eastAsia="宋体" w:hAnsi="宋体" w:cs="宋体"/>
                <w:sz w:val="16"/>
                <w:szCs w:val="16"/>
              </w:rPr>
              <w:t>给排水科学与工程</w:t>
            </w:r>
          </w:p>
        </w:tc>
        <w:tc>
          <w:tcPr>
            <w:tcW w:w="6176" w:type="dxa"/>
          </w:tcPr>
          <w:p w:rsidR="003E3814" w:rsidRDefault="003E3814">
            <w:pPr>
              <w:spacing w:before="291" w:line="233" w:lineRule="auto"/>
              <w:ind w:left="37" w:right="15"/>
              <w:rPr>
                <w:rFonts w:ascii="宋体" w:eastAsia="宋体" w:hAnsi="宋体" w:cs="宋体"/>
                <w:sz w:val="16"/>
                <w:szCs w:val="16"/>
              </w:rPr>
            </w:pPr>
            <w:r>
              <w:rPr>
                <w:rFonts w:ascii="宋体" w:eastAsia="宋体" w:hAnsi="宋体" w:cs="宋体"/>
                <w:sz w:val="16"/>
                <w:szCs w:val="16"/>
              </w:rPr>
              <w:t>主要就业去向为政府、规划、经济管理、环保、设计、工矿企业、科研、大、中专院校</w:t>
            </w:r>
            <w:r>
              <w:rPr>
                <w:rFonts w:ascii="宋体" w:eastAsia="宋体" w:hAnsi="宋体" w:cs="宋体"/>
                <w:spacing w:val="27"/>
                <w:sz w:val="16"/>
                <w:szCs w:val="16"/>
              </w:rPr>
              <w:t xml:space="preserve"> </w:t>
            </w:r>
            <w:r>
              <w:rPr>
                <w:rFonts w:ascii="宋体" w:eastAsia="宋体" w:hAnsi="宋体" w:cs="宋体"/>
                <w:sz w:val="16"/>
                <w:szCs w:val="16"/>
              </w:rPr>
              <w:t>等部门从事给水排水工程相关技术或管理工作。</w:t>
            </w:r>
          </w:p>
        </w:tc>
        <w:tc>
          <w:tcPr>
            <w:tcW w:w="1048" w:type="dxa"/>
          </w:tcPr>
          <w:p w:rsidR="003E3814" w:rsidRDefault="003E3814">
            <w:pPr>
              <w:spacing w:line="321" w:lineRule="auto"/>
              <w:rPr>
                <w:rFonts w:ascii="宋体"/>
              </w:rPr>
            </w:pPr>
          </w:p>
          <w:p w:rsidR="003E3814" w:rsidRDefault="003E3814">
            <w:pPr>
              <w:spacing w:before="53" w:line="180" w:lineRule="auto"/>
              <w:ind w:firstLine="457"/>
              <w:rPr>
                <w:rFonts w:ascii="宋体" w:eastAsia="宋体" w:hAnsi="宋体" w:cs="宋体"/>
                <w:sz w:val="16"/>
                <w:szCs w:val="16"/>
              </w:rPr>
            </w:pPr>
            <w:r>
              <w:rPr>
                <w:rFonts w:ascii="宋体" w:eastAsia="宋体" w:hAnsi="宋体" w:cs="宋体"/>
                <w:spacing w:val="-5"/>
                <w:sz w:val="16"/>
                <w:szCs w:val="16"/>
              </w:rPr>
              <w:t>74</w:t>
            </w:r>
          </w:p>
        </w:tc>
      </w:tr>
      <w:tr w:rsidR="003E3814" w:rsidTr="003E3814">
        <w:trPr>
          <w:trHeight w:val="1083"/>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74" w:lineRule="auto"/>
              <w:rPr>
                <w:rFonts w:ascii="宋体"/>
              </w:rPr>
            </w:pPr>
          </w:p>
          <w:p w:rsidR="003E3814" w:rsidRDefault="003E3814">
            <w:pPr>
              <w:spacing w:before="52" w:line="184" w:lineRule="auto"/>
              <w:ind w:firstLine="127"/>
              <w:rPr>
                <w:rFonts w:ascii="宋体" w:eastAsia="宋体" w:hAnsi="宋体" w:cs="宋体"/>
                <w:sz w:val="16"/>
                <w:szCs w:val="16"/>
              </w:rPr>
            </w:pPr>
            <w:r>
              <w:rPr>
                <w:rFonts w:ascii="宋体" w:eastAsia="宋体" w:hAnsi="宋体" w:cs="宋体"/>
                <w:sz w:val="16"/>
                <w:szCs w:val="16"/>
              </w:rPr>
              <w:t>建筑环境与能源应用工程</w:t>
            </w:r>
          </w:p>
        </w:tc>
        <w:tc>
          <w:tcPr>
            <w:tcW w:w="6176" w:type="dxa"/>
          </w:tcPr>
          <w:p w:rsidR="003E3814" w:rsidRDefault="003E3814">
            <w:pPr>
              <w:spacing w:before="279" w:line="231" w:lineRule="auto"/>
              <w:ind w:left="36" w:right="13" w:firstLine="2"/>
              <w:rPr>
                <w:rFonts w:ascii="宋体" w:eastAsia="宋体" w:hAnsi="宋体" w:cs="宋体"/>
                <w:sz w:val="16"/>
                <w:szCs w:val="16"/>
              </w:rPr>
            </w:pPr>
            <w:r>
              <w:rPr>
                <w:rFonts w:ascii="宋体" w:eastAsia="宋体" w:hAnsi="宋体" w:cs="宋体"/>
                <w:sz w:val="16"/>
                <w:szCs w:val="16"/>
              </w:rPr>
              <w:t>学生毕业后可以到设计单位从事工业与民用建筑暖通空调系统、区域供冷供热系统、楼</w:t>
            </w:r>
            <w:r>
              <w:rPr>
                <w:rFonts w:ascii="宋体" w:eastAsia="宋体" w:hAnsi="宋体" w:cs="宋体"/>
                <w:spacing w:val="27"/>
                <w:sz w:val="16"/>
                <w:szCs w:val="16"/>
              </w:rPr>
              <w:t xml:space="preserve"> </w:t>
            </w:r>
            <w:r>
              <w:rPr>
                <w:rFonts w:ascii="宋体" w:eastAsia="宋体" w:hAnsi="宋体" w:cs="宋体"/>
                <w:sz w:val="16"/>
                <w:szCs w:val="16"/>
              </w:rPr>
              <w:t>宇自动控制系统、室内给排水以及消防工程的设计工作，也可去施工企业从事施工安装</w:t>
            </w:r>
            <w:r>
              <w:rPr>
                <w:rFonts w:ascii="宋体" w:eastAsia="宋体" w:hAnsi="宋体" w:cs="宋体"/>
                <w:spacing w:val="30"/>
                <w:sz w:val="16"/>
                <w:szCs w:val="16"/>
              </w:rPr>
              <w:t xml:space="preserve"> </w:t>
            </w:r>
            <w:r>
              <w:rPr>
                <w:rFonts w:ascii="宋体" w:eastAsia="宋体" w:hAnsi="宋体" w:cs="宋体"/>
                <w:sz w:val="16"/>
                <w:szCs w:val="16"/>
              </w:rPr>
              <w:t>技术及项目管理工作，还可就职于物业管理企业从事建筑设备设施的管理工作。</w:t>
            </w:r>
          </w:p>
        </w:tc>
        <w:tc>
          <w:tcPr>
            <w:tcW w:w="1048" w:type="dxa"/>
          </w:tcPr>
          <w:p w:rsidR="003E3814" w:rsidRDefault="003E3814">
            <w:pPr>
              <w:spacing w:line="395" w:lineRule="auto"/>
              <w:rPr>
                <w:rFonts w:ascii="宋体"/>
              </w:rPr>
            </w:pPr>
          </w:p>
          <w:p w:rsidR="003E3814" w:rsidRDefault="003E3814">
            <w:pPr>
              <w:spacing w:before="53" w:line="180" w:lineRule="auto"/>
              <w:ind w:firstLine="457"/>
              <w:rPr>
                <w:rFonts w:ascii="宋体" w:eastAsia="宋体" w:hAnsi="宋体" w:cs="宋体"/>
                <w:sz w:val="16"/>
                <w:szCs w:val="16"/>
              </w:rPr>
            </w:pPr>
            <w:r>
              <w:rPr>
                <w:rFonts w:ascii="宋体" w:eastAsia="宋体" w:hAnsi="宋体" w:cs="宋体"/>
                <w:spacing w:val="-5"/>
                <w:sz w:val="16"/>
                <w:szCs w:val="16"/>
              </w:rPr>
              <w:t>71</w:t>
            </w:r>
          </w:p>
        </w:tc>
      </w:tr>
    </w:tbl>
    <w:p w:rsidR="008F71D2" w:rsidRDefault="008F71D2">
      <w:pPr>
        <w:rPr>
          <w:rFonts w:ascii="宋体"/>
        </w:rPr>
      </w:pPr>
    </w:p>
    <w:p w:rsidR="008F71D2" w:rsidRDefault="008F71D2">
      <w:pPr>
        <w:sectPr w:rsidR="008F71D2">
          <w:pgSz w:w="16837" w:h="11905"/>
          <w:pgMar w:top="840" w:right="1652" w:bottom="0" w:left="840" w:header="0" w:footer="0" w:gutter="0"/>
          <w:cols w:space="720"/>
        </w:sectPr>
      </w:pPr>
    </w:p>
    <w:tbl>
      <w:tblPr>
        <w:tblStyle w:val="TableNormal"/>
        <w:tblW w:w="10887" w:type="dxa"/>
        <w:tblInd w:w="16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49"/>
        <w:gridCol w:w="2014"/>
        <w:gridCol w:w="6176"/>
        <w:gridCol w:w="1048"/>
      </w:tblGrid>
      <w:tr w:rsidR="003E3814" w:rsidTr="003E3814">
        <w:trPr>
          <w:trHeight w:val="1114"/>
        </w:trPr>
        <w:tc>
          <w:tcPr>
            <w:tcW w:w="1649" w:type="dxa"/>
          </w:tcPr>
          <w:p w:rsidR="003E3814" w:rsidRDefault="003E3814">
            <w:pPr>
              <w:spacing w:line="384" w:lineRule="auto"/>
              <w:rPr>
                <w:rFonts w:ascii="宋体"/>
              </w:rPr>
            </w:pPr>
          </w:p>
          <w:p w:rsidR="003E3814" w:rsidRDefault="003E3814">
            <w:pPr>
              <w:spacing w:before="53" w:line="184" w:lineRule="auto"/>
              <w:ind w:firstLine="349"/>
              <w:rPr>
                <w:rFonts w:ascii="宋体" w:eastAsia="宋体" w:hAnsi="宋体" w:cs="宋体"/>
                <w:sz w:val="16"/>
                <w:szCs w:val="16"/>
              </w:rPr>
            </w:pPr>
            <w:r>
              <w:rPr>
                <w:rFonts w:ascii="宋体" w:eastAsia="宋体" w:hAnsi="宋体" w:cs="宋体"/>
                <w:spacing w:val="-1"/>
                <w:sz w:val="16"/>
                <w:szCs w:val="16"/>
              </w:rPr>
              <w:t>土木工程学院</w:t>
            </w:r>
          </w:p>
        </w:tc>
        <w:tc>
          <w:tcPr>
            <w:tcW w:w="2014" w:type="dxa"/>
          </w:tcPr>
          <w:p w:rsidR="003E3814" w:rsidRDefault="003E3814">
            <w:pPr>
              <w:spacing w:line="384" w:lineRule="auto"/>
              <w:rPr>
                <w:rFonts w:ascii="宋体"/>
              </w:rPr>
            </w:pPr>
          </w:p>
          <w:p w:rsidR="003E3814" w:rsidRDefault="003E3814">
            <w:pPr>
              <w:spacing w:before="53" w:line="184" w:lineRule="auto"/>
              <w:ind w:firstLine="689"/>
              <w:rPr>
                <w:rFonts w:ascii="宋体" w:eastAsia="宋体" w:hAnsi="宋体" w:cs="宋体"/>
                <w:sz w:val="16"/>
                <w:szCs w:val="16"/>
              </w:rPr>
            </w:pPr>
            <w:r>
              <w:rPr>
                <w:rFonts w:ascii="宋体" w:eastAsia="宋体" w:hAnsi="宋体" w:cs="宋体"/>
                <w:spacing w:val="-1"/>
                <w:sz w:val="16"/>
                <w:szCs w:val="16"/>
              </w:rPr>
              <w:t>土木工程</w:t>
            </w:r>
          </w:p>
        </w:tc>
        <w:tc>
          <w:tcPr>
            <w:tcW w:w="6176" w:type="dxa"/>
          </w:tcPr>
          <w:p w:rsidR="003E3814" w:rsidRDefault="003E3814">
            <w:pPr>
              <w:spacing w:before="288" w:line="231" w:lineRule="auto"/>
              <w:ind w:left="46" w:right="15" w:hanging="9"/>
              <w:rPr>
                <w:rFonts w:ascii="宋体" w:eastAsia="宋体" w:hAnsi="宋体" w:cs="宋体"/>
                <w:sz w:val="16"/>
                <w:szCs w:val="16"/>
              </w:rPr>
            </w:pPr>
            <w:r>
              <w:rPr>
                <w:rFonts w:ascii="宋体" w:eastAsia="宋体" w:hAnsi="宋体" w:cs="宋体"/>
                <w:sz w:val="16"/>
                <w:szCs w:val="16"/>
              </w:rPr>
              <w:t>主要就业方向为国家及省市住建部门、房地产企业、建筑设计企业、设计院、施工企业</w:t>
            </w:r>
            <w:r>
              <w:rPr>
                <w:rFonts w:ascii="宋体" w:eastAsia="宋体" w:hAnsi="宋体" w:cs="宋体"/>
                <w:spacing w:val="27"/>
                <w:sz w:val="16"/>
                <w:szCs w:val="16"/>
              </w:rPr>
              <w:t xml:space="preserve"> </w:t>
            </w:r>
            <w:r>
              <w:rPr>
                <w:rFonts w:ascii="宋体" w:eastAsia="宋体" w:hAnsi="宋体" w:cs="宋体"/>
                <w:sz w:val="16"/>
                <w:szCs w:val="16"/>
              </w:rPr>
              <w:t>、工程监理单位等部门，主要从事项目规划、项目管理、工程造价及概预算、工程设计</w:t>
            </w:r>
            <w:r>
              <w:rPr>
                <w:rFonts w:ascii="宋体" w:eastAsia="宋体" w:hAnsi="宋体" w:cs="宋体"/>
                <w:spacing w:val="17"/>
                <w:sz w:val="16"/>
                <w:szCs w:val="16"/>
              </w:rPr>
              <w:t xml:space="preserve"> </w:t>
            </w:r>
            <w:r>
              <w:rPr>
                <w:rFonts w:ascii="宋体" w:eastAsia="宋体" w:hAnsi="宋体" w:cs="宋体"/>
                <w:spacing w:val="-1"/>
                <w:sz w:val="16"/>
                <w:szCs w:val="16"/>
              </w:rPr>
              <w:t>、工程项目施工、监测与检测等工作。</w:t>
            </w:r>
          </w:p>
        </w:tc>
        <w:tc>
          <w:tcPr>
            <w:tcW w:w="1048" w:type="dxa"/>
          </w:tcPr>
          <w:p w:rsidR="003E3814" w:rsidRDefault="003E3814">
            <w:pPr>
              <w:spacing w:line="406" w:lineRule="auto"/>
              <w:rPr>
                <w:rFonts w:ascii="宋体"/>
              </w:rPr>
            </w:pPr>
          </w:p>
          <w:p w:rsidR="003E3814" w:rsidRDefault="003E3814">
            <w:pPr>
              <w:spacing w:before="52" w:line="180" w:lineRule="auto"/>
              <w:ind w:firstLine="415"/>
              <w:rPr>
                <w:rFonts w:ascii="宋体" w:eastAsia="宋体" w:hAnsi="宋体" w:cs="宋体"/>
                <w:sz w:val="16"/>
                <w:szCs w:val="16"/>
              </w:rPr>
            </w:pPr>
            <w:r>
              <w:rPr>
                <w:rFonts w:ascii="宋体" w:eastAsia="宋体" w:hAnsi="宋体" w:cs="宋体"/>
                <w:spacing w:val="-2"/>
                <w:sz w:val="16"/>
                <w:szCs w:val="16"/>
              </w:rPr>
              <w:t>351</w:t>
            </w:r>
          </w:p>
        </w:tc>
      </w:tr>
      <w:tr w:rsidR="003E3814" w:rsidTr="003E3814">
        <w:trPr>
          <w:trHeight w:val="803"/>
        </w:trPr>
        <w:tc>
          <w:tcPr>
            <w:tcW w:w="1649" w:type="dxa"/>
            <w:vMerge w:val="restart"/>
            <w:tcBorders>
              <w:bottom w:val="none" w:sz="2" w:space="0" w:color="000000"/>
            </w:tcBorders>
          </w:tcPr>
          <w:p w:rsidR="003E3814" w:rsidRDefault="003E3814">
            <w:pPr>
              <w:spacing w:line="339" w:lineRule="auto"/>
              <w:rPr>
                <w:rFonts w:ascii="宋体"/>
              </w:rPr>
            </w:pPr>
          </w:p>
          <w:p w:rsidR="003E3814" w:rsidRDefault="003E3814">
            <w:pPr>
              <w:spacing w:line="340" w:lineRule="auto"/>
              <w:rPr>
                <w:rFonts w:ascii="宋体"/>
              </w:rPr>
            </w:pPr>
          </w:p>
          <w:p w:rsidR="003E3814" w:rsidRDefault="003E3814">
            <w:pPr>
              <w:spacing w:before="52" w:line="184" w:lineRule="auto"/>
              <w:ind w:firstLine="106"/>
              <w:rPr>
                <w:rFonts w:ascii="宋体" w:eastAsia="宋体" w:hAnsi="宋体" w:cs="宋体"/>
                <w:sz w:val="16"/>
                <w:szCs w:val="16"/>
              </w:rPr>
            </w:pPr>
            <w:r>
              <w:rPr>
                <w:rFonts w:ascii="宋体" w:eastAsia="宋体" w:hAnsi="宋体" w:cs="宋体"/>
                <w:sz w:val="16"/>
                <w:szCs w:val="16"/>
              </w:rPr>
              <w:t>环境科学与工程学院</w:t>
            </w:r>
          </w:p>
        </w:tc>
        <w:tc>
          <w:tcPr>
            <w:tcW w:w="2014" w:type="dxa"/>
          </w:tcPr>
          <w:p w:rsidR="003E3814" w:rsidRDefault="003E3814">
            <w:pPr>
              <w:spacing w:line="248" w:lineRule="auto"/>
              <w:rPr>
                <w:rFonts w:ascii="宋体"/>
              </w:rPr>
            </w:pPr>
          </w:p>
          <w:p w:rsidR="003E3814" w:rsidRDefault="003E3814">
            <w:pPr>
              <w:spacing w:before="52" w:line="184" w:lineRule="auto"/>
              <w:ind w:firstLine="689"/>
              <w:rPr>
                <w:rFonts w:ascii="宋体" w:eastAsia="宋体" w:hAnsi="宋体" w:cs="宋体"/>
                <w:sz w:val="16"/>
                <w:szCs w:val="16"/>
              </w:rPr>
            </w:pPr>
            <w:r>
              <w:rPr>
                <w:rFonts w:ascii="宋体" w:eastAsia="宋体" w:hAnsi="宋体" w:cs="宋体"/>
                <w:spacing w:val="-1"/>
                <w:sz w:val="16"/>
                <w:szCs w:val="16"/>
              </w:rPr>
              <w:t>环境工程</w:t>
            </w:r>
          </w:p>
        </w:tc>
        <w:tc>
          <w:tcPr>
            <w:tcW w:w="6176" w:type="dxa"/>
          </w:tcPr>
          <w:p w:rsidR="003E3814" w:rsidRDefault="003E3814">
            <w:pPr>
              <w:spacing w:before="132" w:line="231" w:lineRule="auto"/>
              <w:ind w:left="36" w:right="13"/>
              <w:rPr>
                <w:rFonts w:ascii="宋体" w:eastAsia="宋体" w:hAnsi="宋体" w:cs="宋体"/>
                <w:sz w:val="16"/>
                <w:szCs w:val="16"/>
              </w:rPr>
            </w:pPr>
            <w:r>
              <w:rPr>
                <w:rFonts w:ascii="宋体" w:eastAsia="宋体" w:hAnsi="宋体" w:cs="宋体"/>
                <w:sz w:val="16"/>
                <w:szCs w:val="16"/>
              </w:rPr>
              <w:t>可在政府部门、规划部门、经济管理部门、环境保护部门、设计单位、工矿企业、科研</w:t>
            </w:r>
            <w:r>
              <w:rPr>
                <w:rFonts w:ascii="宋体" w:eastAsia="宋体" w:hAnsi="宋体" w:cs="宋体"/>
                <w:spacing w:val="29"/>
                <w:sz w:val="16"/>
                <w:szCs w:val="16"/>
              </w:rPr>
              <w:t xml:space="preserve"> </w:t>
            </w:r>
            <w:r>
              <w:rPr>
                <w:rFonts w:ascii="宋体" w:eastAsia="宋体" w:hAnsi="宋体" w:cs="宋体"/>
                <w:sz w:val="16"/>
                <w:szCs w:val="16"/>
              </w:rPr>
              <w:t>单位、学校等从事与环境工程专业相关的规划、设计、施工、管理、教育和研究开发方</w:t>
            </w:r>
            <w:r>
              <w:rPr>
                <w:rFonts w:ascii="宋体" w:eastAsia="宋体" w:hAnsi="宋体" w:cs="宋体"/>
                <w:spacing w:val="29"/>
                <w:sz w:val="16"/>
                <w:szCs w:val="16"/>
              </w:rPr>
              <w:t xml:space="preserve"> </w:t>
            </w:r>
            <w:r>
              <w:rPr>
                <w:rFonts w:ascii="宋体" w:eastAsia="宋体" w:hAnsi="宋体" w:cs="宋体"/>
                <w:spacing w:val="-1"/>
                <w:sz w:val="16"/>
                <w:szCs w:val="16"/>
              </w:rPr>
              <w:t>面的工作。</w:t>
            </w:r>
          </w:p>
        </w:tc>
        <w:tc>
          <w:tcPr>
            <w:tcW w:w="1048" w:type="dxa"/>
          </w:tcPr>
          <w:p w:rsidR="003E3814" w:rsidRDefault="003E3814">
            <w:pPr>
              <w:spacing w:line="270" w:lineRule="auto"/>
              <w:rPr>
                <w:rFonts w:ascii="宋体"/>
              </w:rPr>
            </w:pPr>
          </w:p>
          <w:p w:rsidR="003E3814" w:rsidRDefault="003E3814">
            <w:pPr>
              <w:spacing w:before="53" w:line="180" w:lineRule="auto"/>
              <w:ind w:firstLine="457"/>
              <w:rPr>
                <w:rFonts w:ascii="宋体" w:eastAsia="宋体" w:hAnsi="宋体" w:cs="宋体"/>
                <w:sz w:val="16"/>
                <w:szCs w:val="16"/>
              </w:rPr>
            </w:pPr>
            <w:r>
              <w:rPr>
                <w:rFonts w:ascii="宋体" w:eastAsia="宋体" w:hAnsi="宋体" w:cs="宋体"/>
                <w:spacing w:val="-5"/>
                <w:sz w:val="16"/>
                <w:szCs w:val="16"/>
              </w:rPr>
              <w:t>74</w:t>
            </w:r>
          </w:p>
        </w:tc>
      </w:tr>
      <w:tr w:rsidR="003E3814" w:rsidTr="003E3814">
        <w:trPr>
          <w:trHeight w:val="963"/>
        </w:trPr>
        <w:tc>
          <w:tcPr>
            <w:tcW w:w="1649" w:type="dxa"/>
            <w:vMerge/>
            <w:tcBorders>
              <w:top w:val="none" w:sz="2" w:space="0" w:color="000000"/>
            </w:tcBorders>
          </w:tcPr>
          <w:p w:rsidR="003E3814" w:rsidRDefault="003E3814">
            <w:pPr>
              <w:rPr>
                <w:rFonts w:ascii="宋体"/>
              </w:rPr>
            </w:pPr>
          </w:p>
        </w:tc>
        <w:tc>
          <w:tcPr>
            <w:tcW w:w="2014" w:type="dxa"/>
          </w:tcPr>
          <w:p w:rsidR="003E3814" w:rsidRDefault="003E3814">
            <w:pPr>
              <w:spacing w:line="323" w:lineRule="auto"/>
              <w:rPr>
                <w:rFonts w:ascii="宋体"/>
              </w:rPr>
            </w:pPr>
          </w:p>
          <w:p w:rsidR="003E3814" w:rsidRDefault="003E3814">
            <w:pPr>
              <w:spacing w:before="52" w:line="184" w:lineRule="auto"/>
              <w:ind w:firstLine="689"/>
              <w:rPr>
                <w:rFonts w:ascii="宋体" w:eastAsia="宋体" w:hAnsi="宋体" w:cs="宋体"/>
                <w:sz w:val="16"/>
                <w:szCs w:val="16"/>
              </w:rPr>
            </w:pPr>
            <w:r>
              <w:rPr>
                <w:rFonts w:ascii="宋体" w:eastAsia="宋体" w:hAnsi="宋体" w:cs="宋体"/>
                <w:spacing w:val="-1"/>
                <w:sz w:val="16"/>
                <w:szCs w:val="16"/>
              </w:rPr>
              <w:t>环境科学</w:t>
            </w:r>
          </w:p>
        </w:tc>
        <w:tc>
          <w:tcPr>
            <w:tcW w:w="6176" w:type="dxa"/>
          </w:tcPr>
          <w:p w:rsidR="003E3814" w:rsidRDefault="003E3814">
            <w:pPr>
              <w:spacing w:before="216" w:line="233" w:lineRule="auto"/>
              <w:ind w:left="35" w:right="14"/>
              <w:rPr>
                <w:rFonts w:ascii="宋体" w:eastAsia="宋体" w:hAnsi="宋体" w:cs="宋体"/>
                <w:sz w:val="16"/>
                <w:szCs w:val="16"/>
              </w:rPr>
            </w:pPr>
            <w:r>
              <w:rPr>
                <w:rFonts w:ascii="宋体" w:eastAsia="宋体" w:hAnsi="宋体" w:cs="宋体"/>
                <w:sz w:val="16"/>
                <w:szCs w:val="16"/>
              </w:rPr>
              <w:t>在科研机构、高中等院校、行政管理部门、企事业单位及企业污染防治部门中从事环境</w:t>
            </w:r>
            <w:r>
              <w:rPr>
                <w:rFonts w:ascii="宋体" w:eastAsia="宋体" w:hAnsi="宋体" w:cs="宋体"/>
                <w:spacing w:val="30"/>
                <w:sz w:val="16"/>
                <w:szCs w:val="16"/>
              </w:rPr>
              <w:t xml:space="preserve"> </w:t>
            </w:r>
            <w:r>
              <w:rPr>
                <w:rFonts w:ascii="宋体" w:eastAsia="宋体" w:hAnsi="宋体" w:cs="宋体"/>
                <w:sz w:val="16"/>
                <w:szCs w:val="16"/>
              </w:rPr>
              <w:t>科学方面的科研和教学、环境保护、环境监测、环境规划、环境管理、环境咨询和环境</w:t>
            </w:r>
            <w:r>
              <w:rPr>
                <w:rFonts w:ascii="宋体" w:eastAsia="宋体" w:hAnsi="宋体" w:cs="宋体"/>
                <w:spacing w:val="29"/>
                <w:sz w:val="16"/>
                <w:szCs w:val="16"/>
              </w:rPr>
              <w:t xml:space="preserve"> </w:t>
            </w:r>
            <w:r>
              <w:rPr>
                <w:rFonts w:ascii="宋体" w:eastAsia="宋体" w:hAnsi="宋体" w:cs="宋体"/>
                <w:spacing w:val="-1"/>
                <w:sz w:val="16"/>
                <w:szCs w:val="16"/>
              </w:rPr>
              <w:t>科普教育等工作。</w:t>
            </w:r>
          </w:p>
        </w:tc>
        <w:tc>
          <w:tcPr>
            <w:tcW w:w="1048" w:type="dxa"/>
          </w:tcPr>
          <w:p w:rsidR="003E3814" w:rsidRDefault="003E3814">
            <w:pPr>
              <w:spacing w:line="345" w:lineRule="auto"/>
              <w:rPr>
                <w:rFonts w:ascii="宋体"/>
              </w:rPr>
            </w:pPr>
          </w:p>
          <w:p w:rsidR="003E3814" w:rsidRDefault="003E3814">
            <w:pPr>
              <w:spacing w:before="52" w:line="180" w:lineRule="auto"/>
              <w:ind w:firstLine="457"/>
              <w:rPr>
                <w:rFonts w:ascii="宋体" w:eastAsia="宋体" w:hAnsi="宋体" w:cs="宋体"/>
                <w:sz w:val="16"/>
                <w:szCs w:val="16"/>
              </w:rPr>
            </w:pPr>
            <w:r>
              <w:rPr>
                <w:rFonts w:ascii="宋体" w:eastAsia="宋体" w:hAnsi="宋体" w:cs="宋体"/>
                <w:spacing w:val="-5"/>
                <w:sz w:val="16"/>
                <w:szCs w:val="16"/>
              </w:rPr>
              <w:t>73</w:t>
            </w:r>
          </w:p>
        </w:tc>
      </w:tr>
      <w:tr w:rsidR="003E3814" w:rsidRPr="003E3814" w:rsidTr="003E3814">
        <w:trPr>
          <w:trHeight w:val="656"/>
        </w:trPr>
        <w:tc>
          <w:tcPr>
            <w:tcW w:w="1649" w:type="dxa"/>
          </w:tcPr>
          <w:p w:rsidR="003E3814" w:rsidRPr="003E3814" w:rsidRDefault="003E3814">
            <w:pPr>
              <w:spacing w:before="261" w:line="184" w:lineRule="auto"/>
              <w:ind w:firstLine="429"/>
              <w:rPr>
                <w:rFonts w:ascii="宋体" w:eastAsia="宋体" w:hAnsi="宋体" w:cs="宋体"/>
              </w:rPr>
            </w:pPr>
            <w:r w:rsidRPr="003E3814">
              <w:rPr>
                <w:rFonts w:ascii="宋体" w:eastAsia="宋体" w:hAnsi="宋体" w:cs="宋体"/>
                <w:spacing w:val="-16"/>
                <w:w w:val="99"/>
              </w:rPr>
              <w:t>小计：</w:t>
            </w:r>
            <w:r w:rsidRPr="003E3814">
              <w:rPr>
                <w:rFonts w:ascii="宋体" w:eastAsia="宋体" w:hAnsi="宋体" w:cs="宋体"/>
                <w:spacing w:val="38"/>
              </w:rPr>
              <w:t xml:space="preserve"> </w:t>
            </w:r>
            <w:r w:rsidRPr="003E3814">
              <w:rPr>
                <w:rFonts w:ascii="宋体" w:eastAsia="宋体" w:hAnsi="宋体" w:cs="宋体"/>
                <w:spacing w:val="-16"/>
                <w:w w:val="99"/>
              </w:rPr>
              <w:t>6096</w:t>
            </w:r>
          </w:p>
        </w:tc>
        <w:tc>
          <w:tcPr>
            <w:tcW w:w="2014" w:type="dxa"/>
          </w:tcPr>
          <w:p w:rsidR="003E3814" w:rsidRPr="003E3814" w:rsidRDefault="003E3814">
            <w:pPr>
              <w:rPr>
                <w:rFonts w:ascii="宋体"/>
                <w:sz w:val="28"/>
                <w:szCs w:val="28"/>
              </w:rPr>
            </w:pPr>
          </w:p>
        </w:tc>
        <w:tc>
          <w:tcPr>
            <w:tcW w:w="6176" w:type="dxa"/>
          </w:tcPr>
          <w:p w:rsidR="003E3814" w:rsidRPr="003E3814" w:rsidRDefault="003E3814">
            <w:pPr>
              <w:rPr>
                <w:rFonts w:ascii="宋体"/>
                <w:sz w:val="28"/>
                <w:szCs w:val="28"/>
              </w:rPr>
            </w:pPr>
          </w:p>
        </w:tc>
        <w:tc>
          <w:tcPr>
            <w:tcW w:w="1048" w:type="dxa"/>
          </w:tcPr>
          <w:p w:rsidR="003E3814" w:rsidRPr="003E3814" w:rsidRDefault="003E3814">
            <w:pPr>
              <w:rPr>
                <w:rFonts w:ascii="宋体"/>
                <w:sz w:val="28"/>
                <w:szCs w:val="28"/>
              </w:rPr>
            </w:pPr>
          </w:p>
        </w:tc>
      </w:tr>
    </w:tbl>
    <w:p w:rsidR="008F71D2" w:rsidRDefault="008F71D2">
      <w:pPr>
        <w:rPr>
          <w:rFonts w:ascii="宋体"/>
        </w:rPr>
      </w:pPr>
    </w:p>
    <w:sectPr w:rsidR="008F71D2">
      <w:pgSz w:w="16837" w:h="11905"/>
      <w:pgMar w:top="840" w:right="1652" w:bottom="0" w:left="8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D2"/>
    <w:rsid w:val="002737E6"/>
    <w:rsid w:val="00383682"/>
    <w:rsid w:val="003E3814"/>
    <w:rsid w:val="008F71D2"/>
    <w:rsid w:val="00EA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0986"/>
  <w15:docId w15:val="{3C2C9E90-4EBE-44E7-B510-88A1D2B0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1183</Words>
  <Characters>6746</Characters>
  <Application>Microsoft Office Word</Application>
  <DocSecurity>0</DocSecurity>
  <Lines>56</Lines>
  <Paragraphs>15</Paragraphs>
  <ScaleCrop>false</ScaleCrop>
  <Company>神州网信技术有限公司</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罗福先</dc:creator>
  <cp:lastModifiedBy>广州大学</cp:lastModifiedBy>
  <cp:revision>3</cp:revision>
  <dcterms:created xsi:type="dcterms:W3CDTF">2022-03-17T06:00:00Z</dcterms:created>
  <dcterms:modified xsi:type="dcterms:W3CDTF">2022-03-17T06:07:00Z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wqlLaW5nc29mdCBQREYgdG8gV1BTIDY1</vt:lpwstr>
  </property>
  <property fmtid="{E94486CC-9CD1-11EB-B3E1-52540006F7B4}" pid="3" name="Created">
    <vt:filetime>2022-03-17T11:57:17Z</vt:filetime>
  </property>
</Properties>
</file>